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D61" w:rsidRPr="004413FB" w:rsidRDefault="00684820" w:rsidP="00E53D94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sz w:val="22"/>
          <w:szCs w:val="22"/>
        </w:rPr>
        <w:t>SYLABUS DO PRZEDMIOTU</w:t>
      </w:r>
    </w:p>
    <w:p w:rsidR="008E6D61" w:rsidRPr="004413FB" w:rsidRDefault="008E6D61" w:rsidP="00E53D94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2"/>
        <w:gridCol w:w="5446"/>
      </w:tblGrid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2828" w:type="pct"/>
          </w:tcPr>
          <w:p w:rsidR="009E4980" w:rsidRPr="004413FB" w:rsidRDefault="00E05DE3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Ubezpieczenia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Kierunek</w:t>
            </w:r>
          </w:p>
        </w:tc>
        <w:tc>
          <w:tcPr>
            <w:tcW w:w="2828" w:type="pct"/>
          </w:tcPr>
          <w:p w:rsidR="009E4980" w:rsidRPr="004413FB" w:rsidRDefault="00D332CE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Finanse i </w:t>
            </w:r>
            <w:r w:rsidR="007129E9">
              <w:rPr>
                <w:rFonts w:ascii="Times New Roman" w:hAnsi="Times New Roman" w:cs="Times New Roman"/>
                <w:b/>
                <w:sz w:val="22"/>
                <w:szCs w:val="22"/>
              </w:rPr>
              <w:t>rachunkowość w biznesie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2828" w:type="pct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stacjonarne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684820" w:rsidRPr="004413FB" w:rsidRDefault="0068482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2828" w:type="pct"/>
          </w:tcPr>
          <w:p w:rsidR="00684820" w:rsidRPr="004413FB" w:rsidRDefault="00684820" w:rsidP="00E53D94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pierwszego stopnia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Rok</w:t>
            </w:r>
          </w:p>
        </w:tc>
        <w:tc>
          <w:tcPr>
            <w:tcW w:w="2828" w:type="pct"/>
          </w:tcPr>
          <w:p w:rsidR="009E4980" w:rsidRPr="004E7E56" w:rsidRDefault="00DB37A6" w:rsidP="00E53D94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E7E5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Semestr</w:t>
            </w:r>
          </w:p>
        </w:tc>
        <w:tc>
          <w:tcPr>
            <w:tcW w:w="2828" w:type="pct"/>
          </w:tcPr>
          <w:p w:rsidR="009E4980" w:rsidRPr="004E7E56" w:rsidRDefault="00DB37A6" w:rsidP="00E53D94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E7E56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III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2828" w:type="pct"/>
          </w:tcPr>
          <w:p w:rsidR="009E4980" w:rsidRPr="004413FB" w:rsidRDefault="00414876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Katedra Ekonomii, Inwestycji i Nieruchomości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2828" w:type="pct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dr </w:t>
            </w:r>
            <w:r w:rsidR="00E05DE3"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hab. </w:t>
            </w: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Małgorzata Okręglicka</w:t>
            </w:r>
            <w:r w:rsidR="00E05DE3"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, prof. PCz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2828" w:type="pct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E53D94" w:rsidRPr="00975C7A" w:rsidTr="00E53D94">
        <w:trPr>
          <w:trHeight w:val="283"/>
        </w:trPr>
        <w:tc>
          <w:tcPr>
            <w:tcW w:w="2172" w:type="pct"/>
            <w:vAlign w:val="center"/>
          </w:tcPr>
          <w:p w:rsidR="00E53D94" w:rsidRPr="00975C7A" w:rsidRDefault="00E53D94" w:rsidP="00BE626E">
            <w:pPr>
              <w:rPr>
                <w:rFonts w:ascii="Times New Roman" w:hAnsi="Times New Roman"/>
                <w:u w:val="single"/>
              </w:rPr>
            </w:pPr>
            <w:r w:rsidRPr="00975C7A">
              <w:rPr>
                <w:rFonts w:ascii="Times New Roman" w:hAnsi="Times New Roman"/>
                <w:u w:val="single"/>
              </w:rPr>
              <w:t>Rodzaj przedmiotu</w:t>
            </w:r>
          </w:p>
        </w:tc>
        <w:tc>
          <w:tcPr>
            <w:tcW w:w="2828" w:type="pct"/>
            <w:vAlign w:val="center"/>
          </w:tcPr>
          <w:p w:rsidR="00E53D94" w:rsidRPr="00975C7A" w:rsidRDefault="00E53D94" w:rsidP="00BE626E">
            <w:pPr>
              <w:rPr>
                <w:rFonts w:ascii="Times New Roman" w:hAnsi="Times New Roman"/>
                <w:b/>
                <w:vertAlign w:val="superscript"/>
              </w:rPr>
            </w:pPr>
            <w:r w:rsidRPr="00975C7A">
              <w:rPr>
                <w:rFonts w:ascii="Times New Roman" w:hAnsi="Times New Roman"/>
                <w:b/>
              </w:rPr>
              <w:t>podstawowy</w:t>
            </w:r>
          </w:p>
        </w:tc>
      </w:tr>
      <w:tr w:rsidR="004413FB" w:rsidRPr="004413FB" w:rsidTr="00E53D94">
        <w:tc>
          <w:tcPr>
            <w:tcW w:w="2172" w:type="pct"/>
            <w:vAlign w:val="center"/>
          </w:tcPr>
          <w:p w:rsidR="009E4980" w:rsidRPr="004413FB" w:rsidRDefault="009E4980" w:rsidP="00E53D94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2828" w:type="pct"/>
          </w:tcPr>
          <w:p w:rsidR="009E4980" w:rsidRPr="00FE2E89" w:rsidRDefault="003523D6" w:rsidP="00E53D94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2</w:t>
            </w:r>
          </w:p>
        </w:tc>
      </w:tr>
    </w:tbl>
    <w:p w:rsidR="009E4980" w:rsidRPr="004413FB" w:rsidRDefault="009E4980" w:rsidP="00E53D94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9E4980" w:rsidRPr="004413FB" w:rsidRDefault="009E4980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sz w:val="22"/>
          <w:szCs w:val="22"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980"/>
        <w:gridCol w:w="2180"/>
        <w:gridCol w:w="1733"/>
        <w:gridCol w:w="1785"/>
      </w:tblGrid>
      <w:tr w:rsidR="004413FB" w:rsidRPr="004413FB" w:rsidTr="00E53D94">
        <w:tc>
          <w:tcPr>
            <w:tcW w:w="1013" w:type="pct"/>
          </w:tcPr>
          <w:p w:rsidR="009E4980" w:rsidRPr="004413FB" w:rsidRDefault="009E4980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WYKŁAD</w:t>
            </w:r>
          </w:p>
        </w:tc>
        <w:tc>
          <w:tcPr>
            <w:tcW w:w="1028" w:type="pct"/>
          </w:tcPr>
          <w:p w:rsidR="009E4980" w:rsidRPr="004413FB" w:rsidRDefault="009E4980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1132" w:type="pct"/>
          </w:tcPr>
          <w:p w:rsidR="009E4980" w:rsidRPr="004413FB" w:rsidRDefault="009E4980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900" w:type="pct"/>
          </w:tcPr>
          <w:p w:rsidR="009E4980" w:rsidRPr="004413FB" w:rsidRDefault="009E4980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927" w:type="pct"/>
          </w:tcPr>
          <w:p w:rsidR="009E4980" w:rsidRPr="004413FB" w:rsidRDefault="009E4980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SEMINARIUM</w:t>
            </w:r>
          </w:p>
        </w:tc>
      </w:tr>
      <w:tr w:rsidR="00656E4D" w:rsidRPr="004413FB" w:rsidTr="00E53D94">
        <w:tc>
          <w:tcPr>
            <w:tcW w:w="1013" w:type="pct"/>
          </w:tcPr>
          <w:p w:rsidR="00656E4D" w:rsidRPr="00FE2E89" w:rsidRDefault="00656E4D" w:rsidP="00E53D9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15</w:t>
            </w:r>
          </w:p>
        </w:tc>
        <w:tc>
          <w:tcPr>
            <w:tcW w:w="1028" w:type="pct"/>
          </w:tcPr>
          <w:p w:rsidR="00656E4D" w:rsidRPr="004413FB" w:rsidRDefault="00DB37A6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1132" w:type="pct"/>
          </w:tcPr>
          <w:p w:rsidR="00656E4D" w:rsidRPr="004413FB" w:rsidRDefault="00656E4D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900" w:type="pct"/>
          </w:tcPr>
          <w:p w:rsidR="00656E4D" w:rsidRPr="004413FB" w:rsidRDefault="00DB37A6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927" w:type="pct"/>
          </w:tcPr>
          <w:p w:rsidR="00656E4D" w:rsidRPr="004413FB" w:rsidRDefault="00656E4D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:rsidR="00304124" w:rsidRPr="004413FB" w:rsidRDefault="00304124" w:rsidP="00E53D94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304124" w:rsidRPr="004413FB" w:rsidRDefault="00304124" w:rsidP="00E53D94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4413FB">
        <w:rPr>
          <w:rFonts w:ascii="Times New Roman" w:hAnsi="Times New Roman" w:cs="Times New Roman"/>
          <w:b/>
          <w:sz w:val="22"/>
          <w:szCs w:val="22"/>
          <w:u w:val="single"/>
        </w:rPr>
        <w:t>OPIS PRZEDMIOTU</w:t>
      </w:r>
    </w:p>
    <w:p w:rsidR="00304124" w:rsidRPr="004413FB" w:rsidRDefault="00304124" w:rsidP="00E53D9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04124" w:rsidRPr="004413FB" w:rsidRDefault="00304124" w:rsidP="00E53D94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sz w:val="22"/>
          <w:szCs w:val="22"/>
        </w:rPr>
        <w:t>CEL PRZEDMIOTU</w:t>
      </w:r>
    </w:p>
    <w:p w:rsidR="00304124" w:rsidRPr="004413FB" w:rsidRDefault="00304124" w:rsidP="00E53D94">
      <w:p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C1. </w:t>
      </w:r>
      <w:r w:rsidR="00AD5F87" w:rsidRPr="004413FB">
        <w:rPr>
          <w:rFonts w:ascii="Times New Roman" w:hAnsi="Times New Roman" w:cs="Times New Roman"/>
          <w:sz w:val="22"/>
          <w:szCs w:val="22"/>
        </w:rPr>
        <w:tab/>
      </w:r>
      <w:r w:rsidR="004B2A22" w:rsidRPr="004413FB">
        <w:rPr>
          <w:rFonts w:ascii="Times New Roman" w:hAnsi="Times New Roman" w:cs="Times New Roman"/>
          <w:sz w:val="22"/>
          <w:szCs w:val="22"/>
        </w:rPr>
        <w:t xml:space="preserve">Zapoznanie </w:t>
      </w:r>
      <w:r w:rsidR="00B80061" w:rsidRPr="004413FB">
        <w:rPr>
          <w:rFonts w:ascii="Times New Roman" w:hAnsi="Times New Roman" w:cs="Times New Roman"/>
          <w:sz w:val="22"/>
          <w:szCs w:val="22"/>
        </w:rPr>
        <w:t xml:space="preserve">podstawami teoretycznymi </w:t>
      </w:r>
      <w:r w:rsidR="00370D1D" w:rsidRPr="004413FB">
        <w:rPr>
          <w:rFonts w:ascii="Times New Roman" w:hAnsi="Times New Roman" w:cs="Times New Roman"/>
          <w:sz w:val="22"/>
          <w:szCs w:val="22"/>
        </w:rPr>
        <w:t>instytucji ubezpieczenia</w:t>
      </w:r>
      <w:r w:rsidRPr="004413FB">
        <w:rPr>
          <w:rFonts w:ascii="Times New Roman" w:hAnsi="Times New Roman" w:cs="Times New Roman"/>
          <w:sz w:val="22"/>
          <w:szCs w:val="22"/>
        </w:rPr>
        <w:t>.</w:t>
      </w:r>
    </w:p>
    <w:p w:rsidR="00304124" w:rsidRPr="004413FB" w:rsidRDefault="00AD5F87" w:rsidP="00E53D94">
      <w:p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C2. </w:t>
      </w:r>
      <w:r w:rsidRPr="004413FB">
        <w:rPr>
          <w:rFonts w:ascii="Times New Roman" w:hAnsi="Times New Roman" w:cs="Times New Roman"/>
          <w:sz w:val="22"/>
          <w:szCs w:val="22"/>
        </w:rPr>
        <w:tab/>
      </w:r>
      <w:r w:rsidR="004B2A22" w:rsidRPr="004413FB">
        <w:rPr>
          <w:rFonts w:ascii="Times New Roman" w:hAnsi="Times New Roman" w:cs="Times New Roman"/>
          <w:sz w:val="22"/>
          <w:szCs w:val="22"/>
        </w:rPr>
        <w:t xml:space="preserve">Zapoznanie się z </w:t>
      </w:r>
      <w:r w:rsidR="00B80061" w:rsidRPr="004413FB">
        <w:rPr>
          <w:rFonts w:ascii="Times New Roman" w:hAnsi="Times New Roman" w:cs="Times New Roman"/>
          <w:sz w:val="22"/>
          <w:szCs w:val="22"/>
        </w:rPr>
        <w:t>zasadami funkcjonowania ubezpieczeń społecznych i zdrowotnych w Polsce</w:t>
      </w:r>
    </w:p>
    <w:p w:rsidR="00304124" w:rsidRPr="004413FB" w:rsidRDefault="00304124" w:rsidP="00E53D94">
      <w:pPr>
        <w:ind w:left="426" w:hanging="426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C3. </w:t>
      </w:r>
      <w:r w:rsidR="00AD5F87" w:rsidRPr="004413FB">
        <w:rPr>
          <w:rFonts w:ascii="Times New Roman" w:hAnsi="Times New Roman" w:cs="Times New Roman"/>
          <w:sz w:val="22"/>
          <w:szCs w:val="22"/>
        </w:rPr>
        <w:tab/>
      </w:r>
      <w:r w:rsidR="004B2A22" w:rsidRPr="004413FB">
        <w:rPr>
          <w:rFonts w:ascii="Times New Roman" w:hAnsi="Times New Roman" w:cs="Times New Roman"/>
          <w:sz w:val="22"/>
          <w:szCs w:val="22"/>
        </w:rPr>
        <w:t xml:space="preserve">Zapoznanie z </w:t>
      </w:r>
      <w:r w:rsidR="00B80061" w:rsidRPr="004413FB">
        <w:rPr>
          <w:rFonts w:ascii="Times New Roman" w:hAnsi="Times New Roman" w:cs="Times New Roman"/>
          <w:sz w:val="22"/>
          <w:szCs w:val="22"/>
        </w:rPr>
        <w:t xml:space="preserve">podstawowymi zasadami </w:t>
      </w:r>
      <w:r w:rsidR="00370D1D" w:rsidRPr="004413FB">
        <w:rPr>
          <w:rFonts w:ascii="Times New Roman" w:hAnsi="Times New Roman" w:cs="Times New Roman"/>
          <w:sz w:val="22"/>
          <w:szCs w:val="22"/>
        </w:rPr>
        <w:t xml:space="preserve">funkcjonowania ubezpieczeń </w:t>
      </w:r>
      <w:r w:rsidR="0027612A" w:rsidRPr="004413FB">
        <w:rPr>
          <w:rFonts w:ascii="Times New Roman" w:hAnsi="Times New Roman" w:cs="Times New Roman"/>
          <w:sz w:val="22"/>
          <w:szCs w:val="22"/>
        </w:rPr>
        <w:t>majątkowych i osobowych</w:t>
      </w:r>
      <w:r w:rsidRPr="004413FB">
        <w:rPr>
          <w:rFonts w:ascii="Times New Roman" w:hAnsi="Times New Roman" w:cs="Times New Roman"/>
          <w:sz w:val="22"/>
          <w:szCs w:val="22"/>
        </w:rPr>
        <w:t>.</w:t>
      </w:r>
    </w:p>
    <w:p w:rsidR="00304124" w:rsidRPr="004413FB" w:rsidRDefault="00304124" w:rsidP="00E53D9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04124" w:rsidRPr="004413FB" w:rsidRDefault="00304124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sz w:val="22"/>
          <w:szCs w:val="22"/>
        </w:rPr>
        <w:t xml:space="preserve">WYMAGANIA WSTĘPNE W </w:t>
      </w:r>
      <w:r w:rsidR="007865F7" w:rsidRPr="004413FB">
        <w:rPr>
          <w:rFonts w:ascii="Times New Roman" w:hAnsi="Times New Roman" w:cs="Times New Roman"/>
          <w:b/>
          <w:sz w:val="22"/>
          <w:szCs w:val="22"/>
        </w:rPr>
        <w:t>ZAKRESIE WIEDZY, UMIEJĘTNOŚCI I </w:t>
      </w:r>
      <w:r w:rsidRPr="004413FB">
        <w:rPr>
          <w:rFonts w:ascii="Times New Roman" w:hAnsi="Times New Roman" w:cs="Times New Roman"/>
          <w:b/>
          <w:sz w:val="22"/>
          <w:szCs w:val="22"/>
        </w:rPr>
        <w:t xml:space="preserve">INNYCH KOMPETENCJI </w:t>
      </w:r>
    </w:p>
    <w:p w:rsidR="00304124" w:rsidRPr="004413FB" w:rsidRDefault="002D4CB5" w:rsidP="00E53D9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>Podstawy przedsiębiorczości według programów nauczania szkół średnich</w:t>
      </w:r>
    </w:p>
    <w:p w:rsidR="002D4CB5" w:rsidRPr="004413FB" w:rsidRDefault="002D4CB5" w:rsidP="00E53D94">
      <w:pPr>
        <w:rPr>
          <w:rFonts w:ascii="Times New Roman" w:hAnsi="Times New Roman" w:cs="Times New Roman"/>
          <w:sz w:val="22"/>
          <w:szCs w:val="22"/>
        </w:rPr>
      </w:pPr>
    </w:p>
    <w:p w:rsidR="002D4CB5" w:rsidRPr="004413FB" w:rsidRDefault="002D4CB5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sz w:val="22"/>
          <w:szCs w:val="22"/>
        </w:rPr>
        <w:t>EFEKTY UCZENIA SIĘ</w:t>
      </w:r>
    </w:p>
    <w:p w:rsidR="002D4CB5" w:rsidRPr="004413FB" w:rsidRDefault="002D4CB5" w:rsidP="00E53D94">
      <w:pPr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EU 1. Student rozpoznaje, wymienia i rozróżnia pojęcia związane z </w:t>
      </w:r>
      <w:r w:rsidR="0042202E" w:rsidRPr="004413FB">
        <w:rPr>
          <w:rFonts w:ascii="Times New Roman" w:hAnsi="Times New Roman" w:cs="Times New Roman"/>
          <w:sz w:val="22"/>
          <w:szCs w:val="22"/>
        </w:rPr>
        <w:t>ubezpieczeniami</w:t>
      </w:r>
      <w:r w:rsidRPr="004413FB">
        <w:rPr>
          <w:rFonts w:ascii="Times New Roman" w:hAnsi="Times New Roman" w:cs="Times New Roman"/>
          <w:sz w:val="22"/>
          <w:szCs w:val="22"/>
        </w:rPr>
        <w:t>.</w:t>
      </w:r>
    </w:p>
    <w:p w:rsidR="002D4CB5" w:rsidRPr="004413FB" w:rsidRDefault="002D4CB5" w:rsidP="00E53D94">
      <w:pPr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EU 2. Student zna, rozumie i analizuje </w:t>
      </w:r>
      <w:r w:rsidR="0042202E" w:rsidRPr="004413FB">
        <w:rPr>
          <w:rFonts w:ascii="Times New Roman" w:hAnsi="Times New Roman" w:cs="Times New Roman"/>
          <w:sz w:val="22"/>
          <w:szCs w:val="22"/>
        </w:rPr>
        <w:t>system ubezpieczeń społecznych</w:t>
      </w:r>
      <w:r w:rsidRPr="004413FB">
        <w:rPr>
          <w:rFonts w:ascii="Times New Roman" w:hAnsi="Times New Roman" w:cs="Times New Roman"/>
          <w:sz w:val="22"/>
          <w:szCs w:val="22"/>
        </w:rPr>
        <w:t>.</w:t>
      </w:r>
    </w:p>
    <w:p w:rsidR="002D4CB5" w:rsidRPr="004413FB" w:rsidRDefault="002D4CB5" w:rsidP="00E53D94">
      <w:pPr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EU 3. Student zna, rozumie i analizuje </w:t>
      </w:r>
      <w:r w:rsidR="0042202E" w:rsidRPr="004413FB">
        <w:rPr>
          <w:rFonts w:ascii="Times New Roman" w:hAnsi="Times New Roman" w:cs="Times New Roman"/>
          <w:sz w:val="22"/>
          <w:szCs w:val="22"/>
        </w:rPr>
        <w:t>system ubezpieczeń zdrowotnych</w:t>
      </w:r>
      <w:r w:rsidRPr="004413FB">
        <w:rPr>
          <w:rFonts w:ascii="Times New Roman" w:hAnsi="Times New Roman" w:cs="Times New Roman"/>
          <w:sz w:val="22"/>
          <w:szCs w:val="22"/>
        </w:rPr>
        <w:t>.</w:t>
      </w:r>
    </w:p>
    <w:p w:rsidR="002D4CB5" w:rsidRPr="004413FB" w:rsidRDefault="002D4CB5" w:rsidP="00E53D94">
      <w:pPr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EU 4. Student posiada wiedzę na temat funkcjonowania </w:t>
      </w:r>
      <w:r w:rsidR="0042202E" w:rsidRPr="004413FB">
        <w:rPr>
          <w:rFonts w:ascii="Times New Roman" w:hAnsi="Times New Roman" w:cs="Times New Roman"/>
          <w:sz w:val="22"/>
          <w:szCs w:val="22"/>
        </w:rPr>
        <w:t>ubezpieczeń majątkowych i osobowych</w:t>
      </w:r>
      <w:r w:rsidRPr="004413FB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2D4CB5" w:rsidRPr="004413FB" w:rsidRDefault="002D4CB5" w:rsidP="00E53D9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04124" w:rsidRPr="004413FB" w:rsidRDefault="00304124" w:rsidP="00E53D9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  <w:gridCol w:w="1269"/>
      </w:tblGrid>
      <w:tr w:rsidR="004413FB" w:rsidRPr="004413FB" w:rsidTr="00917EF0">
        <w:tc>
          <w:tcPr>
            <w:tcW w:w="4341" w:type="pct"/>
            <w:shd w:val="clear" w:color="auto" w:fill="D9D9D9"/>
            <w:vAlign w:val="center"/>
          </w:tcPr>
          <w:p w:rsidR="00304124" w:rsidRPr="00FE2E89" w:rsidRDefault="00304124" w:rsidP="00E53D9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Forma zajęć – WYKŁADY </w:t>
            </w:r>
            <w:r w:rsidR="00CB148E"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15</w:t>
            </w: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 godzin</w:t>
            </w:r>
          </w:p>
        </w:tc>
        <w:tc>
          <w:tcPr>
            <w:tcW w:w="659" w:type="pct"/>
            <w:shd w:val="clear" w:color="auto" w:fill="D9D9D9"/>
          </w:tcPr>
          <w:p w:rsidR="00304124" w:rsidRPr="00FE2E89" w:rsidRDefault="00304124" w:rsidP="00E53D9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Liczba godzin</w:t>
            </w:r>
          </w:p>
        </w:tc>
      </w:tr>
      <w:tr w:rsidR="004413FB" w:rsidRPr="004413FB" w:rsidTr="00EA25CE">
        <w:tc>
          <w:tcPr>
            <w:tcW w:w="4341" w:type="pct"/>
          </w:tcPr>
          <w:p w:rsidR="00E05DE3" w:rsidRPr="00FE2E89" w:rsidRDefault="00E05DE3" w:rsidP="00E53D94">
            <w:pPr>
              <w:tabs>
                <w:tab w:val="num" w:pos="540"/>
              </w:tabs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bookmarkStart w:id="0" w:name="_Hlk124358533"/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1. Omówienie przebiegu, organizacji pracy i zasad zaliczenia</w:t>
            </w:r>
            <w:r w:rsidR="009C74A2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wykładu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</w:t>
            </w:r>
            <w:r w:rsidR="006E68B5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Ryzyko jako podstawa dla</w:t>
            </w:r>
            <w:r w:rsidR="0005533E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 </w:t>
            </w:r>
            <w:r w:rsidR="006E68B5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funkcjonowania</w:t>
            </w:r>
            <w:r w:rsidR="009C74A2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 ubezpiecze</w:t>
            </w:r>
            <w:r w:rsidR="006E68B5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ń</w:t>
            </w:r>
          </w:p>
        </w:tc>
        <w:tc>
          <w:tcPr>
            <w:tcW w:w="659" w:type="pct"/>
            <w:vAlign w:val="center"/>
          </w:tcPr>
          <w:p w:rsidR="00E05DE3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2. Pojęcie ubezpieczenia i podstawowa terminologia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W 3. Klasyfikacja ubezpieczeń. Umowy ubezpieczenia 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4. System ubezpieczeń społecznych i zdrowotnych w Polsce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E05DE3" w:rsidRPr="00FE2E89" w:rsidRDefault="00E05DE3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5</w:t>
            </w:r>
            <w:r w:rsidR="00C5287B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-W</w:t>
            </w:r>
            <w:r w:rsidR="0046403A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C5287B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6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</w:t>
            </w:r>
            <w:r w:rsidR="00D71536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Ubezpieczenia emerytalne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659" w:type="pct"/>
            <w:vAlign w:val="center"/>
          </w:tcPr>
          <w:p w:rsidR="00E05DE3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</w:tr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7. Ubezpieczenia rentowe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W 8. Ubezpieczenia chorobowe 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W 9. Ubezpieczenia wypadkowe 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E05DE3" w:rsidRPr="00FE2E89" w:rsidRDefault="00E05DE3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W </w:t>
            </w:r>
            <w:r w:rsidR="00714C5E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10</w:t>
            </w:r>
            <w:r w:rsidR="00C5287B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-W</w:t>
            </w:r>
            <w:r w:rsidR="0046403A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C5287B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  <w:r w:rsidR="00714C5E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</w:t>
            </w:r>
            <w:r w:rsidR="005B2C84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Ubezpieczenia zdrowotne</w:t>
            </w:r>
          </w:p>
        </w:tc>
        <w:tc>
          <w:tcPr>
            <w:tcW w:w="659" w:type="pct"/>
            <w:vAlign w:val="center"/>
          </w:tcPr>
          <w:p w:rsidR="00E05DE3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</w:tr>
      <w:tr w:rsidR="00062DBF" w:rsidRPr="004413FB" w:rsidTr="00EA25CE">
        <w:tc>
          <w:tcPr>
            <w:tcW w:w="4341" w:type="pct"/>
          </w:tcPr>
          <w:p w:rsidR="00062DBF" w:rsidRPr="00FE2E89" w:rsidRDefault="00062DBF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1</w:t>
            </w:r>
            <w:r w:rsidR="00AF70F6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  <w:r w:rsidR="00EB3CE2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-W13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Ubezpieczenia </w:t>
            </w:r>
            <w:r w:rsidR="00E90B44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gospodarcze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osobowe</w:t>
            </w:r>
          </w:p>
        </w:tc>
        <w:tc>
          <w:tcPr>
            <w:tcW w:w="659" w:type="pct"/>
            <w:vAlign w:val="center"/>
          </w:tcPr>
          <w:p w:rsidR="00062DBF" w:rsidRPr="00FE2E89" w:rsidRDefault="004E36C8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</w:tr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1</w:t>
            </w:r>
            <w:r w:rsidR="00EB3CE2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Ubezpieczenia </w:t>
            </w:r>
            <w:r w:rsidR="00E90B44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gospodarcze</w:t>
            </w: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majątkowe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bookmarkEnd w:id="0"/>
      <w:tr w:rsidR="00CB148E" w:rsidRPr="004413FB" w:rsidTr="00EA25CE">
        <w:tc>
          <w:tcPr>
            <w:tcW w:w="4341" w:type="pct"/>
          </w:tcPr>
          <w:p w:rsidR="00CB148E" w:rsidRPr="00FE2E89" w:rsidRDefault="00CB148E" w:rsidP="00E53D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15. Podsumowanie materiału z wykładów. Zaliczenie materiału z wykładów</w:t>
            </w:r>
          </w:p>
        </w:tc>
        <w:tc>
          <w:tcPr>
            <w:tcW w:w="659" w:type="pct"/>
            <w:vAlign w:val="center"/>
          </w:tcPr>
          <w:p w:rsidR="00CB148E" w:rsidRPr="00FE2E89" w:rsidRDefault="00CB148E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</w:tr>
      <w:tr w:rsidR="004413FB" w:rsidRPr="004413FB" w:rsidTr="00917EF0">
        <w:tc>
          <w:tcPr>
            <w:tcW w:w="4341" w:type="pct"/>
            <w:shd w:val="clear" w:color="auto" w:fill="D9D9D9"/>
            <w:vAlign w:val="center"/>
          </w:tcPr>
          <w:p w:rsidR="00304124" w:rsidRPr="004413FB" w:rsidRDefault="00304124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</w:t>
            </w:r>
            <w:r w:rsidR="00DB37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ĆWICZENIA</w:t>
            </w: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C74A2"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</w:t>
            </w: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godzin</w:t>
            </w:r>
          </w:p>
        </w:tc>
        <w:tc>
          <w:tcPr>
            <w:tcW w:w="659" w:type="pct"/>
            <w:shd w:val="clear" w:color="auto" w:fill="D9D9D9"/>
          </w:tcPr>
          <w:p w:rsidR="00304124" w:rsidRPr="004413FB" w:rsidRDefault="00304124" w:rsidP="00E53D9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4413FB" w:rsidRPr="004413FB" w:rsidTr="00EA25CE">
        <w:tc>
          <w:tcPr>
            <w:tcW w:w="4341" w:type="pct"/>
          </w:tcPr>
          <w:p w:rsidR="00E05DE3" w:rsidRPr="004413FB" w:rsidRDefault="00DB37A6" w:rsidP="00E53D94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E05DE3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1. Omówienie przebiegu, organizacji pracy i zasad zaliczenia ćwiczeń</w:t>
            </w:r>
          </w:p>
        </w:tc>
        <w:tc>
          <w:tcPr>
            <w:tcW w:w="659" w:type="pct"/>
          </w:tcPr>
          <w:p w:rsidR="00E05DE3" w:rsidRPr="004413FB" w:rsidRDefault="00E05DE3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2. </w:t>
            </w:r>
            <w:r w:rsidR="00972016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Pojęcie ubezpieczenia i </w:t>
            </w:r>
            <w:r w:rsidR="00EA25CE">
              <w:rPr>
                <w:rFonts w:ascii="Times New Roman" w:hAnsi="Times New Roman" w:cs="Times New Roman"/>
                <w:sz w:val="22"/>
                <w:szCs w:val="22"/>
              </w:rPr>
              <w:t>klasyfikacja ubezpieczeń</w:t>
            </w:r>
          </w:p>
        </w:tc>
        <w:tc>
          <w:tcPr>
            <w:tcW w:w="659" w:type="pct"/>
          </w:tcPr>
          <w:p w:rsidR="00FF04A9" w:rsidRPr="004413FB" w:rsidRDefault="00FF04A9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3 </w:t>
            </w:r>
            <w:r w:rsidR="00476351" w:rsidRPr="004413FB">
              <w:rPr>
                <w:rFonts w:ascii="Times New Roman" w:hAnsi="Times New Roman" w:cs="Times New Roman"/>
                <w:sz w:val="22"/>
                <w:szCs w:val="22"/>
              </w:rPr>
              <w:t>System ubezpieczeń społecznych i zdrowotnych w Polsce</w:t>
            </w:r>
          </w:p>
        </w:tc>
        <w:tc>
          <w:tcPr>
            <w:tcW w:w="659" w:type="pct"/>
          </w:tcPr>
          <w:p w:rsidR="00FF04A9" w:rsidRPr="004413FB" w:rsidRDefault="00CC4EEF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4E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6403A" w:rsidRPr="004413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46403A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4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476351" w:rsidRPr="004413FB">
              <w:rPr>
                <w:rFonts w:ascii="Times New Roman" w:hAnsi="Times New Roman" w:cs="Times New Roman"/>
                <w:sz w:val="22"/>
                <w:szCs w:val="22"/>
              </w:rPr>
              <w:t>Ubezpieczenia emerytalne</w:t>
            </w:r>
          </w:p>
        </w:tc>
        <w:tc>
          <w:tcPr>
            <w:tcW w:w="659" w:type="pct"/>
          </w:tcPr>
          <w:p w:rsidR="00FF04A9" w:rsidRPr="004413FB" w:rsidRDefault="0046403A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4E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476351" w:rsidRPr="004413FB">
              <w:rPr>
                <w:rFonts w:ascii="Times New Roman" w:hAnsi="Times New Roman" w:cs="Times New Roman"/>
                <w:sz w:val="22"/>
                <w:szCs w:val="22"/>
              </w:rPr>
              <w:t>Ubezpieczenia rentowe</w:t>
            </w:r>
          </w:p>
        </w:tc>
        <w:tc>
          <w:tcPr>
            <w:tcW w:w="659" w:type="pct"/>
          </w:tcPr>
          <w:p w:rsidR="00FF04A9" w:rsidRPr="004413FB" w:rsidRDefault="00FF04A9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4EEF">
              <w:rPr>
                <w:rFonts w:ascii="Times New Roman" w:hAnsi="Times New Roman" w:cs="Times New Roman"/>
                <w:sz w:val="22"/>
                <w:szCs w:val="22"/>
              </w:rPr>
              <w:t>7-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CC4E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613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4E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476351" w:rsidRPr="004413FB">
              <w:rPr>
                <w:rFonts w:ascii="Times New Roman" w:hAnsi="Times New Roman" w:cs="Times New Roman"/>
                <w:sz w:val="22"/>
                <w:szCs w:val="22"/>
              </w:rPr>
              <w:t>Ubezpieczenia chorobowe</w:t>
            </w:r>
          </w:p>
        </w:tc>
        <w:tc>
          <w:tcPr>
            <w:tcW w:w="659" w:type="pct"/>
          </w:tcPr>
          <w:p w:rsidR="00FF04A9" w:rsidRPr="004413FB" w:rsidRDefault="00CC4EEF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6403A" w:rsidRPr="004413F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476351" w:rsidRPr="004413FB">
              <w:rPr>
                <w:rFonts w:ascii="Times New Roman" w:hAnsi="Times New Roman" w:cs="Times New Roman"/>
                <w:sz w:val="22"/>
                <w:szCs w:val="22"/>
              </w:rPr>
              <w:t>Ubezpieczenia wypadkowe</w:t>
            </w:r>
          </w:p>
        </w:tc>
        <w:tc>
          <w:tcPr>
            <w:tcW w:w="659" w:type="pct"/>
          </w:tcPr>
          <w:p w:rsidR="00FF04A9" w:rsidRPr="004413FB" w:rsidRDefault="00FF04A9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46403A" w:rsidRPr="004413FB">
              <w:rPr>
                <w:rFonts w:ascii="Times New Roman" w:hAnsi="Times New Roman" w:cs="Times New Roman"/>
                <w:sz w:val="22"/>
                <w:szCs w:val="22"/>
              </w:rPr>
              <w:t>0-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46403A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11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A145C5" w:rsidRPr="004413FB">
              <w:rPr>
                <w:rFonts w:ascii="Times New Roman" w:hAnsi="Times New Roman" w:cs="Times New Roman"/>
                <w:sz w:val="22"/>
                <w:szCs w:val="22"/>
              </w:rPr>
              <w:t>Ubezpieczenia zdrowotne</w:t>
            </w:r>
          </w:p>
        </w:tc>
        <w:tc>
          <w:tcPr>
            <w:tcW w:w="659" w:type="pct"/>
          </w:tcPr>
          <w:p w:rsidR="00FF04A9" w:rsidRPr="004413FB" w:rsidRDefault="0046403A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E36C8" w:rsidRPr="004413FB" w:rsidTr="00EA25CE">
        <w:tc>
          <w:tcPr>
            <w:tcW w:w="4341" w:type="pct"/>
          </w:tcPr>
          <w:p w:rsidR="004E36C8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4E36C8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4E36C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E36C8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. Ubezpieczenia </w:t>
            </w:r>
            <w:r w:rsidR="00E90B44">
              <w:rPr>
                <w:rFonts w:ascii="Times New Roman" w:hAnsi="Times New Roman" w:cs="Times New Roman"/>
                <w:sz w:val="22"/>
                <w:szCs w:val="22"/>
              </w:rPr>
              <w:t>gospodarcze</w:t>
            </w:r>
            <w:r w:rsidR="004E36C8">
              <w:rPr>
                <w:rFonts w:ascii="Times New Roman" w:hAnsi="Times New Roman" w:cs="Times New Roman"/>
                <w:sz w:val="22"/>
                <w:szCs w:val="22"/>
              </w:rPr>
              <w:t xml:space="preserve"> osobowe</w:t>
            </w:r>
          </w:p>
        </w:tc>
        <w:tc>
          <w:tcPr>
            <w:tcW w:w="659" w:type="pct"/>
          </w:tcPr>
          <w:p w:rsidR="004E36C8" w:rsidRPr="004413FB" w:rsidRDefault="004E36C8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4E36C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98026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Ubezpieczenia </w:t>
            </w:r>
            <w:r w:rsidR="00E90B44">
              <w:rPr>
                <w:rFonts w:ascii="Times New Roman" w:hAnsi="Times New Roman" w:cs="Times New Roman"/>
                <w:sz w:val="22"/>
                <w:szCs w:val="22"/>
              </w:rPr>
              <w:t>gospodarcze</w:t>
            </w:r>
            <w:r w:rsidR="0098026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majątkowe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59" w:type="pct"/>
          </w:tcPr>
          <w:p w:rsidR="00FF04A9" w:rsidRPr="004413FB" w:rsidRDefault="00FF04A9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 14. </w:t>
            </w:r>
            <w:r w:rsidR="0046403A" w:rsidRPr="004413FB">
              <w:rPr>
                <w:rFonts w:ascii="Times New Roman" w:hAnsi="Times New Roman" w:cs="Times New Roman"/>
                <w:sz w:val="22"/>
                <w:szCs w:val="22"/>
              </w:rPr>
              <w:t>Uzupełnienie i podsumowanie tematyki ubezpieczeń</w:t>
            </w:r>
          </w:p>
        </w:tc>
        <w:tc>
          <w:tcPr>
            <w:tcW w:w="659" w:type="pct"/>
          </w:tcPr>
          <w:p w:rsidR="00FF04A9" w:rsidRPr="004413FB" w:rsidRDefault="00FF04A9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4413FB" w:rsidTr="00EA25CE">
        <w:tc>
          <w:tcPr>
            <w:tcW w:w="4341" w:type="pct"/>
          </w:tcPr>
          <w:p w:rsidR="00FF04A9" w:rsidRPr="004413FB" w:rsidRDefault="00DB37A6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B92C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F04A9"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15. </w:t>
            </w:r>
            <w:r w:rsidR="007125FE" w:rsidRPr="004413FB">
              <w:rPr>
                <w:rFonts w:ascii="Times New Roman" w:hAnsi="Times New Roman" w:cs="Times New Roman"/>
                <w:sz w:val="22"/>
                <w:szCs w:val="22"/>
              </w:rPr>
              <w:t>Podsumowanie pracy na ćwiczeniach. Rozliczenie semestralne</w:t>
            </w:r>
          </w:p>
        </w:tc>
        <w:tc>
          <w:tcPr>
            <w:tcW w:w="659" w:type="pct"/>
          </w:tcPr>
          <w:p w:rsidR="00FF04A9" w:rsidRPr="004413FB" w:rsidRDefault="00FF04A9" w:rsidP="00E53D9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304124" w:rsidRPr="004413FB" w:rsidRDefault="00304124" w:rsidP="00E53D94">
      <w:pPr>
        <w:rPr>
          <w:rFonts w:ascii="Times New Roman" w:hAnsi="Times New Roman" w:cs="Times New Roman"/>
          <w:bCs/>
          <w:sz w:val="22"/>
          <w:szCs w:val="22"/>
        </w:rPr>
      </w:pPr>
    </w:p>
    <w:p w:rsidR="00304124" w:rsidRPr="004413FB" w:rsidRDefault="00304124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NARZĘDZIA DYDAKTYCZNE</w:t>
      </w:r>
    </w:p>
    <w:p w:rsidR="003454A2" w:rsidRPr="004413FB" w:rsidRDefault="003454A2" w:rsidP="00E53D94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bookmarkStart w:id="1" w:name="_Hlk66113684"/>
      <w:r w:rsidRPr="004413FB">
        <w:rPr>
          <w:rFonts w:ascii="Times New Roman" w:hAnsi="Times New Roman" w:cs="Times New Roman"/>
          <w:sz w:val="22"/>
          <w:szCs w:val="22"/>
        </w:rPr>
        <w:t>1. sprzęt audiowizualny</w:t>
      </w:r>
    </w:p>
    <w:p w:rsidR="003454A2" w:rsidRPr="004413FB" w:rsidRDefault="003454A2" w:rsidP="00E53D94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r w:rsidRPr="006A071F">
        <w:rPr>
          <w:rFonts w:ascii="Times New Roman" w:hAnsi="Times New Roman" w:cs="Times New Roman"/>
          <w:sz w:val="22"/>
          <w:szCs w:val="22"/>
        </w:rPr>
        <w:t xml:space="preserve">2. </w:t>
      </w:r>
      <w:r w:rsidR="00CC4EEF">
        <w:rPr>
          <w:rFonts w:ascii="Times New Roman" w:hAnsi="Times New Roman" w:cs="Times New Roman"/>
          <w:sz w:val="22"/>
          <w:szCs w:val="22"/>
        </w:rPr>
        <w:t>autorskie materiały dydaktyczne</w:t>
      </w:r>
    </w:p>
    <w:p w:rsidR="003454A2" w:rsidRPr="004413FB" w:rsidRDefault="003454A2" w:rsidP="00E53D94">
      <w:pPr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>3. akty prawne</w:t>
      </w:r>
    </w:p>
    <w:p w:rsidR="003454A2" w:rsidRPr="004413FB" w:rsidRDefault="003454A2" w:rsidP="00E53D94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>4. podręczniki i skrypty</w:t>
      </w:r>
    </w:p>
    <w:p w:rsidR="003454A2" w:rsidRPr="004413FB" w:rsidRDefault="003454A2" w:rsidP="00E53D94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>5. platforma e-learningowa</w:t>
      </w:r>
      <w:r w:rsidRPr="004413FB">
        <w:rPr>
          <w:rFonts w:ascii="Times New Roman" w:hAnsi="Times New Roman" w:cs="Times New Roman"/>
          <w:sz w:val="22"/>
          <w:szCs w:val="22"/>
        </w:rPr>
        <w:tab/>
      </w:r>
    </w:p>
    <w:bookmarkEnd w:id="1"/>
    <w:p w:rsidR="008363AA" w:rsidRDefault="008363AA" w:rsidP="00E53D9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04124" w:rsidRPr="004413FB" w:rsidRDefault="00304124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SPOSOBY OCENY ( F – FORMUJĄCA, P – PODSUMOWUJĄCA)</w:t>
      </w:r>
    </w:p>
    <w:p w:rsidR="00DB37A6" w:rsidRPr="004413FB" w:rsidRDefault="00165D38" w:rsidP="00E53D94">
      <w:pPr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>F1.</w:t>
      </w:r>
      <w:r w:rsidR="00AD284F" w:rsidRPr="004413FB">
        <w:rPr>
          <w:rFonts w:ascii="Times New Roman" w:hAnsi="Times New Roman" w:cs="Times New Roman"/>
          <w:sz w:val="22"/>
          <w:szCs w:val="22"/>
        </w:rPr>
        <w:t xml:space="preserve"> Aktywność</w:t>
      </w:r>
      <w:r w:rsidRPr="004413FB">
        <w:rPr>
          <w:rFonts w:ascii="Times New Roman" w:hAnsi="Times New Roman" w:cs="Times New Roman"/>
          <w:sz w:val="22"/>
          <w:szCs w:val="22"/>
        </w:rPr>
        <w:t xml:space="preserve"> </w:t>
      </w:r>
      <w:r w:rsidR="00AD284F" w:rsidRPr="004413FB">
        <w:rPr>
          <w:rFonts w:ascii="Times New Roman" w:hAnsi="Times New Roman" w:cs="Times New Roman"/>
          <w:sz w:val="22"/>
          <w:szCs w:val="22"/>
        </w:rPr>
        <w:t>na zajęciach</w:t>
      </w:r>
    </w:p>
    <w:p w:rsidR="00165D38" w:rsidRPr="004413FB" w:rsidRDefault="00165D38" w:rsidP="00E53D94">
      <w:pPr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P1. </w:t>
      </w:r>
      <w:r w:rsidR="00E93910">
        <w:rPr>
          <w:rFonts w:ascii="Times New Roman" w:hAnsi="Times New Roman" w:cs="Times New Roman"/>
          <w:sz w:val="22"/>
          <w:szCs w:val="22"/>
        </w:rPr>
        <w:t>Kolokwium zaliczeniowe</w:t>
      </w:r>
    </w:p>
    <w:p w:rsidR="00165D38" w:rsidRPr="00B214AE" w:rsidRDefault="00165D38" w:rsidP="00E53D94">
      <w:pPr>
        <w:rPr>
          <w:rFonts w:ascii="Times New Roman" w:hAnsi="Times New Roman" w:cs="Times New Roman"/>
          <w:sz w:val="22"/>
          <w:szCs w:val="22"/>
        </w:rPr>
      </w:pPr>
      <w:r w:rsidRPr="00B214AE">
        <w:rPr>
          <w:rFonts w:ascii="Times New Roman" w:hAnsi="Times New Roman" w:cs="Times New Roman"/>
          <w:sz w:val="22"/>
          <w:szCs w:val="22"/>
        </w:rPr>
        <w:t xml:space="preserve">P2. </w:t>
      </w:r>
      <w:r w:rsidR="00B214AE" w:rsidRPr="00B214AE">
        <w:rPr>
          <w:rFonts w:ascii="Times New Roman" w:hAnsi="Times New Roman" w:cs="Times New Roman"/>
          <w:bCs/>
          <w:color w:val="000000"/>
          <w:sz w:val="22"/>
          <w:szCs w:val="22"/>
        </w:rPr>
        <w:t>Zaliczenie wykładu na ocenę w formie testu</w:t>
      </w:r>
    </w:p>
    <w:p w:rsidR="00304124" w:rsidRPr="004413FB" w:rsidRDefault="00304124" w:rsidP="00E53D94">
      <w:pPr>
        <w:rPr>
          <w:rFonts w:ascii="Times New Roman" w:hAnsi="Times New Roman" w:cs="Times New Roman"/>
          <w:bCs/>
          <w:sz w:val="22"/>
          <w:szCs w:val="22"/>
        </w:rPr>
      </w:pPr>
    </w:p>
    <w:p w:rsidR="00304124" w:rsidRPr="004413FB" w:rsidRDefault="00304124" w:rsidP="00E53D9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1"/>
        <w:gridCol w:w="2134"/>
        <w:gridCol w:w="1708"/>
        <w:gridCol w:w="1985"/>
      </w:tblGrid>
      <w:tr w:rsidR="00FE2E89" w:rsidRPr="00FE2E89" w:rsidTr="00990948">
        <w:tc>
          <w:tcPr>
            <w:tcW w:w="3082" w:type="pct"/>
            <w:gridSpan w:val="2"/>
            <w:vMerge w:val="restart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</w:p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Średnia liczba godzin na zrealizowanie aktywności</w:t>
            </w:r>
          </w:p>
        </w:tc>
      </w:tr>
      <w:tr w:rsidR="00FE2E89" w:rsidRPr="00FE2E89" w:rsidTr="00990948">
        <w:trPr>
          <w:trHeight w:val="108"/>
        </w:trPr>
        <w:tc>
          <w:tcPr>
            <w:tcW w:w="3082" w:type="pct"/>
            <w:gridSpan w:val="2"/>
            <w:vMerge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87" w:type="pct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[h]</w:t>
            </w:r>
          </w:p>
        </w:tc>
        <w:tc>
          <w:tcPr>
            <w:tcW w:w="1031" w:type="pct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ECTS</w:t>
            </w:r>
          </w:p>
        </w:tc>
      </w:tr>
      <w:tr w:rsidR="00FE2E89" w:rsidRPr="00FE2E89" w:rsidTr="00BD77E7">
        <w:tc>
          <w:tcPr>
            <w:tcW w:w="1974" w:type="pct"/>
          </w:tcPr>
          <w:p w:rsidR="00600BF6" w:rsidRPr="00FE2E89" w:rsidRDefault="00600BF6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:rsidR="00600BF6" w:rsidRPr="00FE2E89" w:rsidRDefault="00600BF6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Wykład</w:t>
            </w:r>
          </w:p>
        </w:tc>
        <w:tc>
          <w:tcPr>
            <w:tcW w:w="887" w:type="pct"/>
            <w:vAlign w:val="center"/>
          </w:tcPr>
          <w:p w:rsidR="00600BF6" w:rsidRPr="00FE2E89" w:rsidRDefault="00A14BB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15</w:t>
            </w:r>
          </w:p>
        </w:tc>
        <w:tc>
          <w:tcPr>
            <w:tcW w:w="1031" w:type="pct"/>
            <w:vAlign w:val="center"/>
          </w:tcPr>
          <w:p w:rsidR="00600BF6" w:rsidRPr="00FE2E89" w:rsidRDefault="00A14BB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0,6</w:t>
            </w:r>
          </w:p>
        </w:tc>
      </w:tr>
      <w:tr w:rsidR="00FE2E89" w:rsidRPr="00FE2E89" w:rsidTr="00BD77E7">
        <w:tc>
          <w:tcPr>
            <w:tcW w:w="1974" w:type="pct"/>
          </w:tcPr>
          <w:p w:rsidR="00600BF6" w:rsidRPr="00FE2E89" w:rsidRDefault="00600BF6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:rsidR="00600BF6" w:rsidRPr="00FE2E89" w:rsidRDefault="00DB37A6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Ćwiczenia</w:t>
            </w:r>
          </w:p>
        </w:tc>
        <w:tc>
          <w:tcPr>
            <w:tcW w:w="887" w:type="pct"/>
            <w:vAlign w:val="center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15</w:t>
            </w:r>
          </w:p>
        </w:tc>
        <w:tc>
          <w:tcPr>
            <w:tcW w:w="1031" w:type="pct"/>
            <w:vAlign w:val="center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0,6</w:t>
            </w:r>
          </w:p>
        </w:tc>
      </w:tr>
      <w:tr w:rsidR="00FE2E89" w:rsidRPr="00FE2E89" w:rsidTr="00BD77E7">
        <w:tc>
          <w:tcPr>
            <w:tcW w:w="3082" w:type="pct"/>
            <w:gridSpan w:val="2"/>
          </w:tcPr>
          <w:p w:rsidR="00600BF6" w:rsidRPr="00FE2E89" w:rsidRDefault="00600BF6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Przygotowanie </w:t>
            </w:r>
            <w:r w:rsidR="00DB37A6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do </w:t>
            </w:r>
            <w:r w:rsidR="00CE0887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zaliczenia </w:t>
            </w:r>
            <w:r w:rsidR="00DB37A6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ćwiczeń</w:t>
            </w:r>
          </w:p>
        </w:tc>
        <w:tc>
          <w:tcPr>
            <w:tcW w:w="887" w:type="pct"/>
            <w:vAlign w:val="center"/>
          </w:tcPr>
          <w:p w:rsidR="00600BF6" w:rsidRPr="00FE2E89" w:rsidRDefault="00A14BB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A14BB4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</w:tr>
      <w:tr w:rsidR="00FE2E89" w:rsidRPr="00FE2E89" w:rsidTr="00EE2C49">
        <w:tc>
          <w:tcPr>
            <w:tcW w:w="3082" w:type="pct"/>
            <w:gridSpan w:val="2"/>
          </w:tcPr>
          <w:p w:rsidR="009B60F8" w:rsidRPr="00FE2E89" w:rsidRDefault="009B60F8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887" w:type="pct"/>
            <w:vAlign w:val="center"/>
          </w:tcPr>
          <w:p w:rsidR="009B60F8" w:rsidRPr="00FE2E89" w:rsidRDefault="00A14BB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:rsidR="009B60F8" w:rsidRPr="00FE2E89" w:rsidRDefault="009B60F8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A14BB4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</w:tr>
      <w:tr w:rsidR="00FE2E89" w:rsidRPr="00FE2E89" w:rsidTr="00BD77E7">
        <w:tc>
          <w:tcPr>
            <w:tcW w:w="3082" w:type="pct"/>
            <w:gridSpan w:val="2"/>
          </w:tcPr>
          <w:p w:rsidR="00600BF6" w:rsidRPr="00FE2E89" w:rsidRDefault="009B60F8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Przygotowanie do zaliczenia wykładu</w:t>
            </w:r>
            <w:r w:rsidR="00600BF6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87" w:type="pct"/>
            <w:vAlign w:val="center"/>
          </w:tcPr>
          <w:p w:rsidR="00600BF6" w:rsidRPr="00FE2E89" w:rsidRDefault="009B60F8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D657AB"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</w:tr>
      <w:tr w:rsidR="00FE2E89" w:rsidRPr="00FE2E89" w:rsidTr="00BD77E7">
        <w:tc>
          <w:tcPr>
            <w:tcW w:w="3082" w:type="pct"/>
            <w:gridSpan w:val="2"/>
          </w:tcPr>
          <w:p w:rsidR="00600BF6" w:rsidRPr="00FE2E89" w:rsidRDefault="00600BF6" w:rsidP="00E53D94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Konsultacje</w:t>
            </w:r>
          </w:p>
        </w:tc>
        <w:tc>
          <w:tcPr>
            <w:tcW w:w="887" w:type="pct"/>
            <w:vAlign w:val="center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:rsidR="00600BF6" w:rsidRPr="00FE2E89" w:rsidRDefault="00600BF6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0,2</w:t>
            </w:r>
          </w:p>
        </w:tc>
      </w:tr>
      <w:tr w:rsidR="00FE2E89" w:rsidRPr="00FE2E89" w:rsidTr="00BD77E7">
        <w:tc>
          <w:tcPr>
            <w:tcW w:w="3082" w:type="pct"/>
            <w:gridSpan w:val="2"/>
          </w:tcPr>
          <w:p w:rsidR="00600BF6" w:rsidRPr="00FE2E89" w:rsidRDefault="00600BF6" w:rsidP="00E53D94">
            <w:pPr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SUMARYCZNA LICZBA PUNKTÓW ECTS</w:t>
            </w:r>
          </w:p>
          <w:p w:rsidR="00600BF6" w:rsidRPr="00FE2E89" w:rsidRDefault="00600BF6" w:rsidP="00E53D94">
            <w:pPr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DLA PRZEDMIOTU</w:t>
            </w:r>
          </w:p>
        </w:tc>
        <w:tc>
          <w:tcPr>
            <w:tcW w:w="887" w:type="pct"/>
            <w:vAlign w:val="center"/>
          </w:tcPr>
          <w:p w:rsidR="00600BF6" w:rsidRPr="00FE2E89" w:rsidRDefault="00A14BB4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50</w:t>
            </w:r>
            <w:r w:rsidR="00600BF6"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h</w:t>
            </w:r>
          </w:p>
        </w:tc>
        <w:tc>
          <w:tcPr>
            <w:tcW w:w="1031" w:type="pct"/>
            <w:vAlign w:val="center"/>
          </w:tcPr>
          <w:p w:rsidR="00600BF6" w:rsidRPr="00FE2E89" w:rsidRDefault="00A14BB4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2</w:t>
            </w:r>
            <w:r w:rsidR="00600BF6" w:rsidRPr="00FE2E89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 ECTS</w:t>
            </w:r>
          </w:p>
        </w:tc>
      </w:tr>
    </w:tbl>
    <w:p w:rsidR="00C31CB4" w:rsidRPr="004413FB" w:rsidRDefault="00C31CB4" w:rsidP="00E53D94">
      <w:pPr>
        <w:pStyle w:val="Akapitzlist"/>
        <w:ind w:left="644"/>
        <w:rPr>
          <w:rFonts w:ascii="Times New Roman" w:hAnsi="Times New Roman" w:cs="Times New Roman"/>
          <w:b/>
          <w:bCs/>
          <w:sz w:val="22"/>
          <w:szCs w:val="22"/>
        </w:rPr>
      </w:pPr>
    </w:p>
    <w:p w:rsidR="00B60898" w:rsidRPr="004413FB" w:rsidRDefault="00B60898" w:rsidP="00E53D9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LITERATURA PODSTAWOWA I UZUPEŁNIAJĄCA</w:t>
      </w:r>
    </w:p>
    <w:p w:rsidR="009367BF" w:rsidRPr="004413FB" w:rsidRDefault="009367BF" w:rsidP="00E53D9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Literatura podstawowa:</w:t>
      </w:r>
    </w:p>
    <w:p w:rsidR="009367BF" w:rsidRPr="004413FB" w:rsidRDefault="009367BF" w:rsidP="00E53D94">
      <w:pPr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1. </w:t>
      </w:r>
      <w:proofErr w:type="spellStart"/>
      <w:r w:rsidRPr="004413FB">
        <w:rPr>
          <w:rFonts w:ascii="Times New Roman" w:hAnsi="Times New Roman" w:cs="Times New Roman"/>
          <w:sz w:val="22"/>
          <w:szCs w:val="22"/>
        </w:rPr>
        <w:t>Iwanicz</w:t>
      </w:r>
      <w:proofErr w:type="spellEnd"/>
      <w:r w:rsidRPr="004413FB">
        <w:rPr>
          <w:rFonts w:ascii="Times New Roman" w:hAnsi="Times New Roman" w:cs="Times New Roman"/>
          <w:sz w:val="22"/>
          <w:szCs w:val="22"/>
        </w:rPr>
        <w:t>-Drozdowska M. (red.), Ubezpieczenia Wyd. 2, PWE, Warszawa</w:t>
      </w:r>
      <w:r>
        <w:rPr>
          <w:rFonts w:ascii="Times New Roman" w:hAnsi="Times New Roman" w:cs="Times New Roman"/>
          <w:sz w:val="22"/>
          <w:szCs w:val="22"/>
        </w:rPr>
        <w:t xml:space="preserve"> 2018</w:t>
      </w:r>
    </w:p>
    <w:p w:rsidR="009367BF" w:rsidRPr="004413FB" w:rsidRDefault="009367BF" w:rsidP="00E53D94">
      <w:pPr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>2.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413FB">
        <w:rPr>
          <w:rFonts w:ascii="Times New Roman" w:hAnsi="Times New Roman" w:cs="Times New Roman"/>
          <w:sz w:val="22"/>
          <w:szCs w:val="22"/>
        </w:rPr>
        <w:t xml:space="preserve">Garbiec R., Ubezpieczenia w teorii i praktyce część I – </w:t>
      </w:r>
      <w:r>
        <w:rPr>
          <w:rFonts w:ascii="Times New Roman" w:hAnsi="Times New Roman" w:cs="Times New Roman"/>
          <w:sz w:val="22"/>
          <w:szCs w:val="22"/>
        </w:rPr>
        <w:t>system ubezpieczeń społecznych</w:t>
      </w:r>
      <w:r w:rsidRPr="004413FB">
        <w:rPr>
          <w:rFonts w:ascii="Times New Roman" w:hAnsi="Times New Roman" w:cs="Times New Roman"/>
          <w:sz w:val="22"/>
          <w:szCs w:val="22"/>
        </w:rPr>
        <w:t>, wyd.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4413FB">
        <w:rPr>
          <w:rFonts w:ascii="Times New Roman" w:hAnsi="Times New Roman" w:cs="Times New Roman"/>
          <w:sz w:val="22"/>
          <w:szCs w:val="22"/>
        </w:rPr>
        <w:t xml:space="preserve"> zaktualizowane, </w:t>
      </w:r>
      <w:proofErr w:type="spellStart"/>
      <w:r w:rsidRPr="004413FB"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4413FB">
        <w:rPr>
          <w:rFonts w:ascii="Times New Roman" w:hAnsi="Times New Roman" w:cs="Times New Roman"/>
          <w:sz w:val="22"/>
          <w:szCs w:val="22"/>
        </w:rPr>
        <w:t>Cz</w:t>
      </w:r>
      <w:proofErr w:type="spellEnd"/>
      <w:r w:rsidRPr="004413FB">
        <w:rPr>
          <w:rFonts w:ascii="Times New Roman" w:hAnsi="Times New Roman" w:cs="Times New Roman"/>
          <w:sz w:val="22"/>
          <w:szCs w:val="22"/>
        </w:rPr>
        <w:t>, Częstochowa 20</w:t>
      </w:r>
      <w:r>
        <w:rPr>
          <w:rFonts w:ascii="Times New Roman" w:hAnsi="Times New Roman" w:cs="Times New Roman"/>
          <w:sz w:val="22"/>
          <w:szCs w:val="22"/>
        </w:rPr>
        <w:t>22</w:t>
      </w:r>
      <w:r w:rsidRPr="004413FB">
        <w:rPr>
          <w:rFonts w:ascii="Times New Roman" w:hAnsi="Times New Roman" w:cs="Times New Roman"/>
          <w:sz w:val="22"/>
          <w:szCs w:val="22"/>
        </w:rPr>
        <w:t>.</w:t>
      </w:r>
    </w:p>
    <w:p w:rsidR="009367BF" w:rsidRPr="004413FB" w:rsidRDefault="009367BF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Literatura u</w:t>
      </w:r>
      <w:r w:rsidRPr="004413FB">
        <w:rPr>
          <w:rFonts w:ascii="Times New Roman" w:hAnsi="Times New Roman" w:cs="Times New Roman"/>
          <w:b/>
          <w:sz w:val="22"/>
          <w:szCs w:val="22"/>
        </w:rPr>
        <w:t>zupełniająca:</w:t>
      </w:r>
    </w:p>
    <w:p w:rsidR="009367BF" w:rsidRDefault="009367BF" w:rsidP="00E53D94">
      <w:pPr>
        <w:pStyle w:val="NormalnyWeb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</w:t>
      </w:r>
      <w:r w:rsidRPr="004413F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413FB">
        <w:rPr>
          <w:sz w:val="22"/>
          <w:szCs w:val="22"/>
        </w:rPr>
        <w:t>Garbiec R., Ubezpieczenia w teorii i praktyce część II – ubezpieczenia gospodarcze i zdrowotne, wyd.</w:t>
      </w:r>
      <w:r>
        <w:rPr>
          <w:sz w:val="22"/>
          <w:szCs w:val="22"/>
        </w:rPr>
        <w:t>5</w:t>
      </w:r>
      <w:r w:rsidRPr="004413FB">
        <w:rPr>
          <w:sz w:val="22"/>
          <w:szCs w:val="22"/>
        </w:rPr>
        <w:t xml:space="preserve"> zaktualizowane, </w:t>
      </w:r>
      <w:proofErr w:type="spellStart"/>
      <w:r w:rsidRPr="004413FB">
        <w:rPr>
          <w:sz w:val="22"/>
          <w:szCs w:val="22"/>
        </w:rPr>
        <w:t>WPCz</w:t>
      </w:r>
      <w:proofErr w:type="spellEnd"/>
      <w:r w:rsidRPr="004413FB">
        <w:rPr>
          <w:sz w:val="22"/>
          <w:szCs w:val="22"/>
        </w:rPr>
        <w:t>, Częstochowa 20</w:t>
      </w:r>
      <w:r>
        <w:rPr>
          <w:sz w:val="22"/>
          <w:szCs w:val="22"/>
        </w:rPr>
        <w:t>22</w:t>
      </w:r>
      <w:r w:rsidRPr="004413FB">
        <w:rPr>
          <w:sz w:val="22"/>
          <w:szCs w:val="22"/>
        </w:rPr>
        <w:t>.</w:t>
      </w:r>
    </w:p>
    <w:p w:rsidR="009367BF" w:rsidRPr="004E7E56" w:rsidRDefault="009367BF" w:rsidP="00E53D94">
      <w:pPr>
        <w:pStyle w:val="NormalnyWeb"/>
        <w:spacing w:before="0" w:beforeAutospacing="0" w:after="0" w:afterAutospacing="0"/>
        <w:rPr>
          <w:sz w:val="22"/>
          <w:szCs w:val="22"/>
          <w:lang w:val="en-GB"/>
        </w:rPr>
      </w:pPr>
      <w:r w:rsidRPr="004E7E56">
        <w:rPr>
          <w:sz w:val="22"/>
          <w:szCs w:val="22"/>
          <w:lang w:val="en-GB"/>
        </w:rPr>
        <w:t xml:space="preserve">2. </w:t>
      </w:r>
      <w:proofErr w:type="spellStart"/>
      <w:r w:rsidRPr="004E7E56">
        <w:rPr>
          <w:sz w:val="22"/>
          <w:szCs w:val="22"/>
          <w:lang w:val="en-GB"/>
        </w:rPr>
        <w:t>Garbiec</w:t>
      </w:r>
      <w:proofErr w:type="spellEnd"/>
      <w:r w:rsidRPr="004E7E56">
        <w:rPr>
          <w:sz w:val="22"/>
          <w:szCs w:val="22"/>
          <w:lang w:val="en-GB"/>
        </w:rPr>
        <w:t xml:space="preserve"> R., </w:t>
      </w:r>
      <w:r w:rsidRPr="00966CF6">
        <w:rPr>
          <w:sz w:val="22"/>
          <w:szCs w:val="22"/>
          <w:lang w:val="en-US"/>
        </w:rPr>
        <w:t>The Impact of Social Reform on the Financial Effectiveness of the Polish Social Security Administration</w:t>
      </w:r>
      <w:r w:rsidRPr="004E7E56">
        <w:rPr>
          <w:sz w:val="22"/>
          <w:szCs w:val="22"/>
          <w:lang w:val="en-GB"/>
        </w:rPr>
        <w:t xml:space="preserve"> (</w:t>
      </w:r>
      <w:proofErr w:type="spellStart"/>
      <w:r w:rsidRPr="004E7E56">
        <w:rPr>
          <w:sz w:val="22"/>
          <w:szCs w:val="22"/>
          <w:lang w:val="en-GB"/>
        </w:rPr>
        <w:t>Zakład</w:t>
      </w:r>
      <w:proofErr w:type="spellEnd"/>
      <w:r w:rsidRPr="004E7E56">
        <w:rPr>
          <w:sz w:val="22"/>
          <w:szCs w:val="22"/>
          <w:lang w:val="en-GB"/>
        </w:rPr>
        <w:t xml:space="preserve"> </w:t>
      </w:r>
      <w:proofErr w:type="spellStart"/>
      <w:r w:rsidRPr="004E7E56">
        <w:rPr>
          <w:sz w:val="22"/>
          <w:szCs w:val="22"/>
          <w:lang w:val="en-GB"/>
        </w:rPr>
        <w:t>Ubezpieczeń</w:t>
      </w:r>
      <w:proofErr w:type="spellEnd"/>
      <w:r w:rsidRPr="004E7E56">
        <w:rPr>
          <w:sz w:val="22"/>
          <w:szCs w:val="22"/>
          <w:lang w:val="en-GB"/>
        </w:rPr>
        <w:t xml:space="preserve"> </w:t>
      </w:r>
      <w:proofErr w:type="spellStart"/>
      <w:r w:rsidRPr="004E7E56">
        <w:rPr>
          <w:sz w:val="22"/>
          <w:szCs w:val="22"/>
          <w:lang w:val="en-GB"/>
        </w:rPr>
        <w:t>Społecznych</w:t>
      </w:r>
      <w:proofErr w:type="spellEnd"/>
      <w:r w:rsidRPr="004E7E56">
        <w:rPr>
          <w:sz w:val="22"/>
          <w:szCs w:val="22"/>
          <w:lang w:val="en-GB"/>
        </w:rPr>
        <w:t xml:space="preserve"> or ZUS), </w:t>
      </w:r>
      <w:r w:rsidRPr="00966CF6">
        <w:rPr>
          <w:sz w:val="22"/>
          <w:szCs w:val="22"/>
          <w:lang w:val="en-US"/>
        </w:rPr>
        <w:t>Public Policy and Administration Review</w:t>
      </w:r>
      <w:r w:rsidRPr="004E7E56">
        <w:rPr>
          <w:sz w:val="22"/>
          <w:szCs w:val="22"/>
          <w:lang w:val="en-GB"/>
        </w:rPr>
        <w:t>, nr 7(1), 2019, s. 7-14.</w:t>
      </w:r>
    </w:p>
    <w:p w:rsidR="009367BF" w:rsidRPr="004413FB" w:rsidRDefault="009367BF" w:rsidP="00E53D94">
      <w:pPr>
        <w:pStyle w:val="NormalnyWeb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3</w:t>
      </w:r>
      <w:r w:rsidRPr="004413F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413FB">
        <w:rPr>
          <w:sz w:val="22"/>
          <w:szCs w:val="22"/>
        </w:rPr>
        <w:t xml:space="preserve">Ustawa z dnia 13.10.1998 roku </w:t>
      </w:r>
      <w:r>
        <w:rPr>
          <w:sz w:val="22"/>
          <w:szCs w:val="22"/>
        </w:rPr>
        <w:t>o</w:t>
      </w:r>
      <w:r w:rsidRPr="004413FB">
        <w:rPr>
          <w:sz w:val="22"/>
          <w:szCs w:val="22"/>
        </w:rPr>
        <w:t xml:space="preserve"> systemie ubezpieczeń społecznych, Dz</w:t>
      </w:r>
      <w:r>
        <w:rPr>
          <w:sz w:val="22"/>
          <w:szCs w:val="22"/>
        </w:rPr>
        <w:t>.</w:t>
      </w:r>
      <w:r w:rsidRPr="004413FB">
        <w:rPr>
          <w:sz w:val="22"/>
          <w:szCs w:val="22"/>
        </w:rPr>
        <w:t>U</w:t>
      </w:r>
      <w:r>
        <w:rPr>
          <w:sz w:val="22"/>
          <w:szCs w:val="22"/>
        </w:rPr>
        <w:t>.</w:t>
      </w:r>
      <w:r w:rsidRPr="004413FB">
        <w:rPr>
          <w:sz w:val="22"/>
          <w:szCs w:val="22"/>
        </w:rPr>
        <w:t xml:space="preserve"> z </w:t>
      </w:r>
      <w:r>
        <w:rPr>
          <w:sz w:val="22"/>
          <w:szCs w:val="22"/>
        </w:rPr>
        <w:t>1998, nr 137</w:t>
      </w:r>
      <w:r w:rsidRPr="004413FB">
        <w:rPr>
          <w:sz w:val="22"/>
          <w:szCs w:val="22"/>
        </w:rPr>
        <w:t xml:space="preserve">, poz. </w:t>
      </w:r>
      <w:r>
        <w:rPr>
          <w:sz w:val="22"/>
          <w:szCs w:val="22"/>
        </w:rPr>
        <w:t>887 z 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 zm. (tekst ujednolicony)</w:t>
      </w:r>
      <w:r w:rsidRPr="004413FB">
        <w:rPr>
          <w:sz w:val="22"/>
          <w:szCs w:val="22"/>
        </w:rPr>
        <w:t>.</w:t>
      </w:r>
    </w:p>
    <w:p w:rsidR="00B60898" w:rsidRDefault="00B60898" w:rsidP="00E53D94">
      <w:pPr>
        <w:ind w:left="720"/>
        <w:rPr>
          <w:rFonts w:ascii="Times New Roman" w:hAnsi="Times New Roman" w:cs="Times New Roman"/>
          <w:b/>
          <w:sz w:val="22"/>
          <w:szCs w:val="22"/>
        </w:rPr>
      </w:pPr>
    </w:p>
    <w:p w:rsidR="00164A41" w:rsidRDefault="00164A41" w:rsidP="00E53D94">
      <w:pPr>
        <w:ind w:left="720"/>
        <w:rPr>
          <w:rFonts w:ascii="Times New Roman" w:hAnsi="Times New Roman" w:cs="Times New Roman"/>
          <w:b/>
          <w:sz w:val="22"/>
          <w:szCs w:val="22"/>
        </w:rPr>
      </w:pPr>
    </w:p>
    <w:p w:rsidR="00164A41" w:rsidRPr="004413FB" w:rsidRDefault="00164A41" w:rsidP="00E53D94">
      <w:pPr>
        <w:ind w:left="720"/>
        <w:rPr>
          <w:rFonts w:ascii="Times New Roman" w:hAnsi="Times New Roman" w:cs="Times New Roman"/>
          <w:b/>
          <w:sz w:val="22"/>
          <w:szCs w:val="22"/>
        </w:rPr>
      </w:pPr>
    </w:p>
    <w:p w:rsidR="00B60898" w:rsidRPr="004413FB" w:rsidRDefault="00B60898" w:rsidP="00E53D9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PROWADZĄCY PRZEDMIOT ( IMIĘ, NAZWISKO, ADRES E-MAIL)</w:t>
      </w:r>
    </w:p>
    <w:p w:rsidR="00B60898" w:rsidRDefault="00B60898" w:rsidP="00E53D94">
      <w:pPr>
        <w:jc w:val="both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dr hab. Małgorzata Okręglicka, prof. PCz </w:t>
      </w:r>
      <w:hyperlink r:id="rId7" w:history="1">
        <w:r w:rsidR="00047CEF" w:rsidRPr="00D776CC">
          <w:rPr>
            <w:rStyle w:val="Hipercze"/>
            <w:rFonts w:ascii="Times New Roman" w:hAnsi="Times New Roman" w:cs="Times New Roman"/>
            <w:sz w:val="22"/>
            <w:szCs w:val="22"/>
          </w:rPr>
          <w:t>malgorzata.okreglicka@pcz.pl</w:t>
        </w:r>
      </w:hyperlink>
      <w:r w:rsidRPr="004413F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F3E2D" w:rsidRPr="004413FB" w:rsidRDefault="00AF3E2D" w:rsidP="00E53D9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dr hab. inż. Anna Lemańska-Majdzik, prof. PCz </w:t>
      </w:r>
      <w:hyperlink r:id="rId8" w:history="1">
        <w:r w:rsidRPr="005D397D">
          <w:rPr>
            <w:rStyle w:val="Hipercze"/>
            <w:rFonts w:ascii="Times New Roman" w:hAnsi="Times New Roman" w:cs="Times New Roman"/>
            <w:sz w:val="22"/>
            <w:szCs w:val="22"/>
          </w:rPr>
          <w:t>anna.lemanska-majdzik@pcz.pl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B60898" w:rsidRPr="004E7E56" w:rsidRDefault="00B60898" w:rsidP="00E53D94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proofErr w:type="spellStart"/>
      <w:r w:rsidRPr="004E7E56">
        <w:rPr>
          <w:rFonts w:ascii="Times New Roman" w:hAnsi="Times New Roman" w:cs="Times New Roman"/>
          <w:sz w:val="22"/>
          <w:szCs w:val="22"/>
          <w:lang w:val="en-GB"/>
        </w:rPr>
        <w:t>dr</w:t>
      </w:r>
      <w:proofErr w:type="spellEnd"/>
      <w:r w:rsidRPr="004E7E56">
        <w:rPr>
          <w:rFonts w:ascii="Times New Roman" w:hAnsi="Times New Roman" w:cs="Times New Roman"/>
          <w:sz w:val="22"/>
          <w:szCs w:val="22"/>
          <w:lang w:val="en-GB"/>
        </w:rPr>
        <w:t xml:space="preserve"> Roman </w:t>
      </w:r>
      <w:proofErr w:type="spellStart"/>
      <w:r w:rsidRPr="004E7E56">
        <w:rPr>
          <w:rFonts w:ascii="Times New Roman" w:hAnsi="Times New Roman" w:cs="Times New Roman"/>
          <w:sz w:val="22"/>
          <w:szCs w:val="22"/>
          <w:lang w:val="en-GB"/>
        </w:rPr>
        <w:t>Garbiec</w:t>
      </w:r>
      <w:proofErr w:type="spellEnd"/>
      <w:r w:rsidRPr="004E7E56"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hyperlink r:id="rId9" w:history="1">
        <w:r w:rsidR="00047CEF" w:rsidRPr="004E7E56">
          <w:rPr>
            <w:rStyle w:val="Hipercze"/>
            <w:rFonts w:ascii="Times New Roman" w:hAnsi="Times New Roman" w:cs="Times New Roman"/>
            <w:sz w:val="22"/>
            <w:szCs w:val="22"/>
            <w:lang w:val="en-GB"/>
          </w:rPr>
          <w:t>roman.garbiec@pcz.pl</w:t>
        </w:r>
      </w:hyperlink>
    </w:p>
    <w:p w:rsidR="00B60898" w:rsidRDefault="00B60898" w:rsidP="00E53D9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94"/>
        <w:gridCol w:w="1404"/>
        <w:gridCol w:w="1546"/>
        <w:gridCol w:w="1402"/>
        <w:gridCol w:w="1238"/>
      </w:tblGrid>
      <w:tr w:rsidR="00A00304" w:rsidRPr="00A00304" w:rsidTr="00734A59">
        <w:tc>
          <w:tcPr>
            <w:tcW w:w="698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Efekt uczenia się</w:t>
            </w:r>
          </w:p>
        </w:tc>
        <w:tc>
          <w:tcPr>
            <w:tcW w:w="1399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Odniesienie danego efektu do efektów </w:t>
            </w:r>
            <w:r w:rsidRPr="00A0030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zdefiniowanych                    dla całego programu</w:t>
            </w:r>
          </w:p>
        </w:tc>
        <w:tc>
          <w:tcPr>
            <w:tcW w:w="729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Cele przedmiotu</w:t>
            </w:r>
          </w:p>
        </w:tc>
        <w:tc>
          <w:tcPr>
            <w:tcW w:w="803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Treści programowe</w:t>
            </w:r>
          </w:p>
        </w:tc>
        <w:tc>
          <w:tcPr>
            <w:tcW w:w="728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Narzędzia dydaktyczne</w:t>
            </w:r>
          </w:p>
        </w:tc>
        <w:tc>
          <w:tcPr>
            <w:tcW w:w="643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Sposób oceny</w:t>
            </w:r>
          </w:p>
        </w:tc>
      </w:tr>
      <w:tr w:rsidR="00A00304" w:rsidRPr="00A00304" w:rsidTr="00734A59">
        <w:tc>
          <w:tcPr>
            <w:tcW w:w="698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EU1</w:t>
            </w:r>
          </w:p>
        </w:tc>
        <w:tc>
          <w:tcPr>
            <w:tcW w:w="1399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</w:t>
            </w:r>
          </w:p>
        </w:tc>
        <w:tc>
          <w:tcPr>
            <w:tcW w:w="803" w:type="pct"/>
            <w:shd w:val="clear" w:color="auto" w:fill="auto"/>
          </w:tcPr>
          <w:p w:rsidR="00A00304" w:rsidRPr="004E7E56" w:rsidRDefault="00A0030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W1-W</w:t>
            </w:r>
            <w:r w:rsidR="004E7E56"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</w:t>
            </w:r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C1-C2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  <w:tr w:rsidR="00A00304" w:rsidRPr="00A00304" w:rsidTr="00734A59">
        <w:tc>
          <w:tcPr>
            <w:tcW w:w="698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EU2</w:t>
            </w:r>
          </w:p>
        </w:tc>
        <w:tc>
          <w:tcPr>
            <w:tcW w:w="1399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C2</w:t>
            </w:r>
          </w:p>
        </w:tc>
        <w:tc>
          <w:tcPr>
            <w:tcW w:w="803" w:type="pct"/>
            <w:shd w:val="clear" w:color="auto" w:fill="auto"/>
          </w:tcPr>
          <w:p w:rsidR="00A00304" w:rsidRPr="004E7E56" w:rsidRDefault="00A0030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="004E7E56"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4-W9</w:t>
            </w:r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C3-C9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  <w:tr w:rsidR="00A00304" w:rsidRPr="00A00304" w:rsidTr="00734A59">
        <w:tc>
          <w:tcPr>
            <w:tcW w:w="698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EU3</w:t>
            </w:r>
          </w:p>
        </w:tc>
        <w:tc>
          <w:tcPr>
            <w:tcW w:w="1399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C2</w:t>
            </w:r>
          </w:p>
        </w:tc>
        <w:tc>
          <w:tcPr>
            <w:tcW w:w="803" w:type="pct"/>
            <w:shd w:val="clear" w:color="auto" w:fill="auto"/>
          </w:tcPr>
          <w:p w:rsidR="00A00304" w:rsidRPr="004E7E56" w:rsidRDefault="00A0030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W1</w:t>
            </w:r>
            <w:r w:rsidR="004E7E56"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0-W11</w:t>
            </w:r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C10-C11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  <w:tr w:rsidR="00A00304" w:rsidRPr="00A00304" w:rsidTr="00734A59">
        <w:tc>
          <w:tcPr>
            <w:tcW w:w="698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EU4</w:t>
            </w:r>
          </w:p>
        </w:tc>
        <w:tc>
          <w:tcPr>
            <w:tcW w:w="1399" w:type="pct"/>
            <w:shd w:val="clear" w:color="auto" w:fill="auto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K_W01, K_W03, </w:t>
            </w:r>
          </w:p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</w:rPr>
              <w:t>K_U02, K_K06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C3</w:t>
            </w:r>
          </w:p>
        </w:tc>
        <w:tc>
          <w:tcPr>
            <w:tcW w:w="803" w:type="pct"/>
            <w:shd w:val="clear" w:color="auto" w:fill="auto"/>
          </w:tcPr>
          <w:p w:rsidR="00A00304" w:rsidRPr="004E7E56" w:rsidRDefault="00A00304" w:rsidP="00E53D94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bookmarkStart w:id="2" w:name="_GoBack"/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="004E7E56"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12</w:t>
            </w:r>
            <w:r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-W</w:t>
            </w:r>
            <w:r w:rsidR="004E7E56" w:rsidRPr="004E7E5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14</w:t>
            </w:r>
          </w:p>
          <w:bookmarkEnd w:id="2"/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C12-C14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1,2,3,4,5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A00304" w:rsidRPr="00A00304" w:rsidRDefault="00A00304" w:rsidP="00E53D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0030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F1, P1, P2</w:t>
            </w:r>
          </w:p>
        </w:tc>
      </w:tr>
    </w:tbl>
    <w:p w:rsidR="00A00304" w:rsidRDefault="00A00304" w:rsidP="00E53D94">
      <w:pPr>
        <w:rPr>
          <w:rFonts w:ascii="Times New Roman" w:hAnsi="Times New Roman" w:cs="Times New Roman"/>
          <w:b/>
          <w:sz w:val="22"/>
          <w:szCs w:val="22"/>
        </w:rPr>
      </w:pPr>
    </w:p>
    <w:p w:rsidR="00A00304" w:rsidRDefault="00A00304" w:rsidP="00E53D94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5D1260" w:rsidRPr="004413FB" w:rsidRDefault="005D1260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bCs/>
          <w:sz w:val="22"/>
          <w:szCs w:val="22"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297"/>
        <w:gridCol w:w="2105"/>
        <w:gridCol w:w="2331"/>
        <w:gridCol w:w="2353"/>
      </w:tblGrid>
      <w:tr w:rsidR="004413FB" w:rsidRPr="004413FB" w:rsidTr="00067E0B">
        <w:trPr>
          <w:trHeight w:hRule="exact" w:val="3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4413FB" w:rsidRPr="004413FB" w:rsidTr="00067E0B">
        <w:trPr>
          <w:trHeight w:hRule="exact" w:val="13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EU1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w zakresie pojęć związanych z ubezpieczeniami.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br/>
              <w:t>w zakresie pojęć związanych z</w:t>
            </w:r>
            <w:r w:rsidR="002B78E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ubezpieczeniami.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znaczną wiedzę w zakresie pojęć związanych z</w:t>
            </w:r>
            <w:r w:rsidR="00067E0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ubezpieczeniami.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poszerzoną wiedzę w</w:t>
            </w:r>
            <w:r w:rsidR="0063610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zakresie pojęć związanych z</w:t>
            </w:r>
            <w:r w:rsidR="00067E0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ubezpieczeniami.</w:t>
            </w:r>
          </w:p>
        </w:tc>
      </w:tr>
      <w:tr w:rsidR="004413FB" w:rsidRPr="004413FB" w:rsidTr="00067E0B">
        <w:trPr>
          <w:trHeight w:hRule="exact" w:val="12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nie posiada wiedzy o systemie ubezpieczeń społecznych.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br/>
              <w:t>o systemie ubezpieczeń społecznych.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znaczną wiedzę i rozumie system ubezpieczeń społecznych.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poszerzoną wiedzę, rozumie i analizuje  system ubezpieczeń społecznych.</w:t>
            </w:r>
          </w:p>
        </w:tc>
      </w:tr>
      <w:tr w:rsidR="004413FB" w:rsidRPr="004413FB" w:rsidTr="00067E0B">
        <w:trPr>
          <w:trHeight w:hRule="exact" w:val="14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nie posiada wiedzy o systemie ubezpieczeń zdrowotnych.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br/>
              <w:t>o systemie ubezpieczeń zdrowotnych.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znaczną wiedzę i rozumie system ubezpieczeń zdrowotnych.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poszerzoną wiedzę, rozumie i analizuje  system ubezpieczeń zdrowotnych.</w:t>
            </w:r>
          </w:p>
        </w:tc>
      </w:tr>
      <w:tr w:rsidR="004413FB" w:rsidRPr="004413FB" w:rsidTr="00067E0B">
        <w:trPr>
          <w:trHeight w:hRule="exact" w:val="20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b/>
                <w:sz w:val="22"/>
                <w:szCs w:val="22"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nie posiada wiedzy w zakresie funkcjonowania ubezpieczeń majątkowych i</w:t>
            </w:r>
            <w:r w:rsidR="0074267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osobowych.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br/>
              <w:t>w zakresie funkcjonowania ubezpieczeń majątkowych i</w:t>
            </w:r>
            <w:r w:rsidR="0074267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osobowych.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znaczną wiedzę w zakresie funkcjonowania ubezpieczeń majątkowych i</w:t>
            </w:r>
            <w:r w:rsidR="00067E0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osobowych.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260" w:rsidRPr="004413FB" w:rsidRDefault="005D1260" w:rsidP="00E53D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Student posiada poszerzoną wiedzę w</w:t>
            </w:r>
            <w:r w:rsidR="00D9446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zakresie funkcjonowania ubezpieczeń majątkowych i</w:t>
            </w:r>
            <w:r w:rsidR="00CF3D5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4413FB">
              <w:rPr>
                <w:rFonts w:ascii="Times New Roman" w:hAnsi="Times New Roman" w:cs="Times New Roman"/>
                <w:sz w:val="22"/>
                <w:szCs w:val="22"/>
              </w:rPr>
              <w:t>osobowych.</w:t>
            </w:r>
          </w:p>
        </w:tc>
      </w:tr>
    </w:tbl>
    <w:p w:rsidR="005D1260" w:rsidRPr="004413FB" w:rsidRDefault="005D1260" w:rsidP="00E53D94">
      <w:pPr>
        <w:rPr>
          <w:rFonts w:ascii="Times New Roman" w:hAnsi="Times New Roman" w:cs="Times New Roman"/>
          <w:sz w:val="22"/>
          <w:szCs w:val="22"/>
        </w:rPr>
      </w:pPr>
    </w:p>
    <w:p w:rsidR="00B60898" w:rsidRPr="004413FB" w:rsidRDefault="00B60898" w:rsidP="00E53D94">
      <w:pPr>
        <w:rPr>
          <w:rFonts w:ascii="Times New Roman" w:hAnsi="Times New Roman" w:cs="Times New Roman"/>
          <w:b/>
          <w:sz w:val="22"/>
          <w:szCs w:val="22"/>
        </w:rPr>
      </w:pPr>
      <w:r w:rsidRPr="004413FB">
        <w:rPr>
          <w:rFonts w:ascii="Times New Roman" w:hAnsi="Times New Roman" w:cs="Times New Roman"/>
          <w:b/>
          <w:sz w:val="22"/>
          <w:szCs w:val="22"/>
        </w:rPr>
        <w:t>INNE PRZYDATNE INFORMACJE O PRZEDMIOCIE</w:t>
      </w:r>
    </w:p>
    <w:p w:rsidR="00944EA2" w:rsidRPr="006446A9" w:rsidRDefault="00944EA2" w:rsidP="00E53D94">
      <w:pPr>
        <w:ind w:left="284" w:hanging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>1. Informacja gdzie można zapoznać się z prezentacjami do zajęć itp.</w:t>
      </w:r>
    </w:p>
    <w:p w:rsidR="00944EA2" w:rsidRPr="006446A9" w:rsidRDefault="00944EA2" w:rsidP="00E53D94">
      <w:pPr>
        <w:ind w:left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944EA2" w:rsidRPr="006446A9" w:rsidRDefault="00944EA2" w:rsidP="00E53D94">
      <w:pPr>
        <w:ind w:left="284" w:hanging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>2. Informacje na temat miejsca odbywania się zajęć</w:t>
      </w:r>
    </w:p>
    <w:p w:rsidR="00944EA2" w:rsidRPr="006446A9" w:rsidRDefault="00944EA2" w:rsidP="00E53D94">
      <w:pPr>
        <w:ind w:left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944EA2" w:rsidRPr="006446A9" w:rsidRDefault="00944EA2" w:rsidP="00E53D94">
      <w:pPr>
        <w:ind w:left="284" w:hanging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>3. Informacje na temat terminu zajęć (dzień tygodnia/ godzina)</w:t>
      </w:r>
    </w:p>
    <w:p w:rsidR="00944EA2" w:rsidRPr="006446A9" w:rsidRDefault="00944EA2" w:rsidP="00E53D94">
      <w:pPr>
        <w:ind w:left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944EA2" w:rsidRPr="006446A9" w:rsidRDefault="00944EA2" w:rsidP="00E53D94">
      <w:pPr>
        <w:ind w:left="284" w:hanging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>4. Informacja na temat konsultacji (godziny + miejsce)</w:t>
      </w:r>
    </w:p>
    <w:p w:rsidR="00944EA2" w:rsidRPr="006446A9" w:rsidRDefault="00944EA2" w:rsidP="00E53D94">
      <w:pPr>
        <w:ind w:left="284"/>
        <w:jc w:val="both"/>
        <w:rPr>
          <w:rFonts w:ascii="Times New Roman" w:hAnsi="Times New Roman" w:cs="Times New Roman"/>
        </w:rPr>
      </w:pPr>
      <w:r w:rsidRPr="006446A9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:rsidR="00B60898" w:rsidRPr="004413FB" w:rsidRDefault="00B60898" w:rsidP="00E53D94">
      <w:pPr>
        <w:rPr>
          <w:rFonts w:ascii="Times New Roman" w:hAnsi="Times New Roman" w:cs="Times New Roman"/>
          <w:sz w:val="22"/>
          <w:szCs w:val="22"/>
        </w:rPr>
      </w:pPr>
    </w:p>
    <w:p w:rsidR="00B60898" w:rsidRPr="004413FB" w:rsidRDefault="00B60898" w:rsidP="00E53D94">
      <w:pPr>
        <w:rPr>
          <w:rFonts w:ascii="Times New Roman" w:hAnsi="Times New Roman" w:cs="Times New Roman"/>
          <w:sz w:val="22"/>
          <w:szCs w:val="22"/>
        </w:rPr>
      </w:pPr>
    </w:p>
    <w:p w:rsidR="00B60898" w:rsidRPr="004413FB" w:rsidRDefault="00B60898" w:rsidP="00E53D94">
      <w:pPr>
        <w:rPr>
          <w:rFonts w:ascii="Times New Roman" w:hAnsi="Times New Roman" w:cs="Times New Roman"/>
          <w:sz w:val="22"/>
          <w:szCs w:val="22"/>
        </w:rPr>
      </w:pPr>
    </w:p>
    <w:p w:rsidR="00B60898" w:rsidRPr="004413FB" w:rsidRDefault="00B60898" w:rsidP="00E53D94">
      <w:pPr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4413FB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:rsidR="00B60898" w:rsidRPr="004413FB" w:rsidRDefault="00B60898" w:rsidP="00E53D94">
      <w:pPr>
        <w:ind w:left="4956" w:firstLine="708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4413FB">
        <w:rPr>
          <w:rFonts w:ascii="Times New Roman" w:hAnsi="Times New Roman" w:cs="Times New Roman"/>
          <w:sz w:val="22"/>
          <w:szCs w:val="22"/>
        </w:rPr>
        <w:t xml:space="preserve">Podpis osoby sporządzającej </w:t>
      </w:r>
    </w:p>
    <w:sectPr w:rsidR="00B60898" w:rsidRPr="004413FB" w:rsidSect="005966F4">
      <w:headerReference w:type="default" r:id="rId10"/>
      <w:footerReference w:type="default" r:id="rId11"/>
      <w:pgSz w:w="11906" w:h="16838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C79" w:rsidRDefault="00D62C79" w:rsidP="000E6B33">
      <w:r>
        <w:separator/>
      </w:r>
    </w:p>
  </w:endnote>
  <w:endnote w:type="continuationSeparator" w:id="0">
    <w:p w:rsidR="00D62C79" w:rsidRDefault="00D62C79" w:rsidP="000E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6F4" w:rsidRDefault="005966F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13543">
      <w:rPr>
        <w:noProof/>
      </w:rPr>
      <w:t>1</w:t>
    </w:r>
    <w:r>
      <w:fldChar w:fldCharType="end"/>
    </w:r>
  </w:p>
  <w:p w:rsidR="005966F4" w:rsidRDefault="00596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C79" w:rsidRDefault="00D62C79" w:rsidP="000E6B33">
      <w:r>
        <w:separator/>
      </w:r>
    </w:p>
  </w:footnote>
  <w:footnote w:type="continuationSeparator" w:id="0">
    <w:p w:rsidR="00D62C79" w:rsidRDefault="00D62C79" w:rsidP="000E6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DD0" w:rsidRPr="009E4980" w:rsidRDefault="009E4980" w:rsidP="009E4980">
    <w:pPr>
      <w:pStyle w:val="Nagwek"/>
      <w:jc w:val="center"/>
      <w:rPr>
        <w:rFonts w:ascii="Times New Roman" w:hAnsi="Times New Roman"/>
      </w:rPr>
    </w:pPr>
    <w:r w:rsidRPr="00B77F83">
      <w:rPr>
        <w:rFonts w:ascii="Times New Roman" w:hAnsi="Times New Roman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B7FED"/>
    <w:multiLevelType w:val="hybridMultilevel"/>
    <w:tmpl w:val="569A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807876"/>
    <w:multiLevelType w:val="hybridMultilevel"/>
    <w:tmpl w:val="E7266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2F7B90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54522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C4A4D"/>
    <w:multiLevelType w:val="hybridMultilevel"/>
    <w:tmpl w:val="6F2ECC78"/>
    <w:lvl w:ilvl="0" w:tplc="C5445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CE0E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64C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BEC9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4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2AB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A66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A4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F267BD"/>
    <w:multiLevelType w:val="hybridMultilevel"/>
    <w:tmpl w:val="0BE81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D61"/>
    <w:rsid w:val="00000509"/>
    <w:rsid w:val="00006887"/>
    <w:rsid w:val="00014E88"/>
    <w:rsid w:val="00023568"/>
    <w:rsid w:val="00024D21"/>
    <w:rsid w:val="00037740"/>
    <w:rsid w:val="000450CA"/>
    <w:rsid w:val="000451C1"/>
    <w:rsid w:val="00047CEF"/>
    <w:rsid w:val="0005495E"/>
    <w:rsid w:val="0005533E"/>
    <w:rsid w:val="000604D6"/>
    <w:rsid w:val="00062DBF"/>
    <w:rsid w:val="00067E0B"/>
    <w:rsid w:val="00076B4B"/>
    <w:rsid w:val="0008165D"/>
    <w:rsid w:val="0008240B"/>
    <w:rsid w:val="00082D20"/>
    <w:rsid w:val="00084B14"/>
    <w:rsid w:val="00091BDE"/>
    <w:rsid w:val="00093BF0"/>
    <w:rsid w:val="000A0DD0"/>
    <w:rsid w:val="000A288E"/>
    <w:rsid w:val="000A46E6"/>
    <w:rsid w:val="000B00EF"/>
    <w:rsid w:val="000B651E"/>
    <w:rsid w:val="000C2168"/>
    <w:rsid w:val="000E0C0C"/>
    <w:rsid w:val="000E558F"/>
    <w:rsid w:val="000E6B33"/>
    <w:rsid w:val="000E7E46"/>
    <w:rsid w:val="000F41B8"/>
    <w:rsid w:val="00123D02"/>
    <w:rsid w:val="00125900"/>
    <w:rsid w:val="00130AEE"/>
    <w:rsid w:val="001461B3"/>
    <w:rsid w:val="00161683"/>
    <w:rsid w:val="00164A41"/>
    <w:rsid w:val="00165D38"/>
    <w:rsid w:val="00167649"/>
    <w:rsid w:val="001811BA"/>
    <w:rsid w:val="00184080"/>
    <w:rsid w:val="001937AF"/>
    <w:rsid w:val="00196BE6"/>
    <w:rsid w:val="001A2E8C"/>
    <w:rsid w:val="001B0184"/>
    <w:rsid w:val="001B4080"/>
    <w:rsid w:val="001B7249"/>
    <w:rsid w:val="001C742F"/>
    <w:rsid w:val="001E0DD0"/>
    <w:rsid w:val="001E19D4"/>
    <w:rsid w:val="002002C5"/>
    <w:rsid w:val="00203C69"/>
    <w:rsid w:val="002132E8"/>
    <w:rsid w:val="00220C26"/>
    <w:rsid w:val="002258BF"/>
    <w:rsid w:val="00230FF9"/>
    <w:rsid w:val="002419FF"/>
    <w:rsid w:val="00244188"/>
    <w:rsid w:val="00245034"/>
    <w:rsid w:val="00250877"/>
    <w:rsid w:val="00253164"/>
    <w:rsid w:val="002569A5"/>
    <w:rsid w:val="002737BB"/>
    <w:rsid w:val="0027612A"/>
    <w:rsid w:val="0028623A"/>
    <w:rsid w:val="002971B4"/>
    <w:rsid w:val="00297CFD"/>
    <w:rsid w:val="002A1A0A"/>
    <w:rsid w:val="002A661C"/>
    <w:rsid w:val="002B78E8"/>
    <w:rsid w:val="002C0CF7"/>
    <w:rsid w:val="002C4D38"/>
    <w:rsid w:val="002D4CB5"/>
    <w:rsid w:val="002F1435"/>
    <w:rsid w:val="003019D5"/>
    <w:rsid w:val="00304124"/>
    <w:rsid w:val="003163CD"/>
    <w:rsid w:val="00321BD8"/>
    <w:rsid w:val="00323546"/>
    <w:rsid w:val="003454A2"/>
    <w:rsid w:val="00351834"/>
    <w:rsid w:val="003523D6"/>
    <w:rsid w:val="00361044"/>
    <w:rsid w:val="00370D1D"/>
    <w:rsid w:val="00396829"/>
    <w:rsid w:val="003A0586"/>
    <w:rsid w:val="003B688C"/>
    <w:rsid w:val="003B7C74"/>
    <w:rsid w:val="003E409E"/>
    <w:rsid w:val="003F15D3"/>
    <w:rsid w:val="00405089"/>
    <w:rsid w:val="0040610C"/>
    <w:rsid w:val="00406570"/>
    <w:rsid w:val="00414876"/>
    <w:rsid w:val="0042202E"/>
    <w:rsid w:val="00423C03"/>
    <w:rsid w:val="00430C1F"/>
    <w:rsid w:val="00436308"/>
    <w:rsid w:val="004376F2"/>
    <w:rsid w:val="004413FB"/>
    <w:rsid w:val="004440D0"/>
    <w:rsid w:val="00450641"/>
    <w:rsid w:val="00452BCC"/>
    <w:rsid w:val="004571B4"/>
    <w:rsid w:val="0046403A"/>
    <w:rsid w:val="00471F3B"/>
    <w:rsid w:val="00472487"/>
    <w:rsid w:val="00476351"/>
    <w:rsid w:val="004841FC"/>
    <w:rsid w:val="004860A3"/>
    <w:rsid w:val="004A4AA5"/>
    <w:rsid w:val="004B2A22"/>
    <w:rsid w:val="004B3E79"/>
    <w:rsid w:val="004C3C75"/>
    <w:rsid w:val="004D03DB"/>
    <w:rsid w:val="004D0DB9"/>
    <w:rsid w:val="004E36C8"/>
    <w:rsid w:val="004E395E"/>
    <w:rsid w:val="004E4B3C"/>
    <w:rsid w:val="004E6730"/>
    <w:rsid w:val="004E7E56"/>
    <w:rsid w:val="004F013B"/>
    <w:rsid w:val="004F51A8"/>
    <w:rsid w:val="004F5F3B"/>
    <w:rsid w:val="004F7F29"/>
    <w:rsid w:val="00511180"/>
    <w:rsid w:val="00511B41"/>
    <w:rsid w:val="0051515A"/>
    <w:rsid w:val="005160DB"/>
    <w:rsid w:val="005175D5"/>
    <w:rsid w:val="0052261F"/>
    <w:rsid w:val="005276A3"/>
    <w:rsid w:val="005507D2"/>
    <w:rsid w:val="00573042"/>
    <w:rsid w:val="00574D9F"/>
    <w:rsid w:val="0057722A"/>
    <w:rsid w:val="00577295"/>
    <w:rsid w:val="00595016"/>
    <w:rsid w:val="005966F4"/>
    <w:rsid w:val="005B2C84"/>
    <w:rsid w:val="005B39CB"/>
    <w:rsid w:val="005B6912"/>
    <w:rsid w:val="005C699C"/>
    <w:rsid w:val="005D1260"/>
    <w:rsid w:val="005D631A"/>
    <w:rsid w:val="005F3285"/>
    <w:rsid w:val="00600BF6"/>
    <w:rsid w:val="00600EFD"/>
    <w:rsid w:val="0060784B"/>
    <w:rsid w:val="006115BB"/>
    <w:rsid w:val="0061248F"/>
    <w:rsid w:val="006128B4"/>
    <w:rsid w:val="00613628"/>
    <w:rsid w:val="00624141"/>
    <w:rsid w:val="00625CD4"/>
    <w:rsid w:val="0063251E"/>
    <w:rsid w:val="0063610B"/>
    <w:rsid w:val="006410A2"/>
    <w:rsid w:val="006446A9"/>
    <w:rsid w:val="00646B9A"/>
    <w:rsid w:val="006509C6"/>
    <w:rsid w:val="00656E4D"/>
    <w:rsid w:val="0066360B"/>
    <w:rsid w:val="006770E7"/>
    <w:rsid w:val="00677AD0"/>
    <w:rsid w:val="0068250F"/>
    <w:rsid w:val="00684820"/>
    <w:rsid w:val="006858E6"/>
    <w:rsid w:val="006908E7"/>
    <w:rsid w:val="006911DE"/>
    <w:rsid w:val="00691BE6"/>
    <w:rsid w:val="006947C1"/>
    <w:rsid w:val="006A071F"/>
    <w:rsid w:val="006A2270"/>
    <w:rsid w:val="006A4DB7"/>
    <w:rsid w:val="006A7115"/>
    <w:rsid w:val="006B0815"/>
    <w:rsid w:val="006B08DD"/>
    <w:rsid w:val="006B3BAE"/>
    <w:rsid w:val="006B46ED"/>
    <w:rsid w:val="006C42D9"/>
    <w:rsid w:val="006D1EEC"/>
    <w:rsid w:val="006D5BCE"/>
    <w:rsid w:val="006E68B5"/>
    <w:rsid w:val="0070401C"/>
    <w:rsid w:val="00710C44"/>
    <w:rsid w:val="007125FE"/>
    <w:rsid w:val="007129E9"/>
    <w:rsid w:val="00714C5E"/>
    <w:rsid w:val="007178BA"/>
    <w:rsid w:val="007344D6"/>
    <w:rsid w:val="00742671"/>
    <w:rsid w:val="00744EF5"/>
    <w:rsid w:val="0075546D"/>
    <w:rsid w:val="00756D20"/>
    <w:rsid w:val="00766DE1"/>
    <w:rsid w:val="007707FF"/>
    <w:rsid w:val="00773473"/>
    <w:rsid w:val="00785596"/>
    <w:rsid w:val="007865F7"/>
    <w:rsid w:val="007A28AD"/>
    <w:rsid w:val="007A46B3"/>
    <w:rsid w:val="007B5F38"/>
    <w:rsid w:val="007F01C1"/>
    <w:rsid w:val="0080326D"/>
    <w:rsid w:val="008069EE"/>
    <w:rsid w:val="008121A5"/>
    <w:rsid w:val="00812898"/>
    <w:rsid w:val="00813FA2"/>
    <w:rsid w:val="0082113E"/>
    <w:rsid w:val="0082767B"/>
    <w:rsid w:val="00835BA3"/>
    <w:rsid w:val="008363AA"/>
    <w:rsid w:val="00847F54"/>
    <w:rsid w:val="00850C53"/>
    <w:rsid w:val="00881BA8"/>
    <w:rsid w:val="00890832"/>
    <w:rsid w:val="008A1595"/>
    <w:rsid w:val="008A6C79"/>
    <w:rsid w:val="008B2F1D"/>
    <w:rsid w:val="008B37BA"/>
    <w:rsid w:val="008B3B27"/>
    <w:rsid w:val="008B7387"/>
    <w:rsid w:val="008E57F1"/>
    <w:rsid w:val="008E5DA3"/>
    <w:rsid w:val="008E6D61"/>
    <w:rsid w:val="008F01A7"/>
    <w:rsid w:val="00900362"/>
    <w:rsid w:val="00900B57"/>
    <w:rsid w:val="009045D4"/>
    <w:rsid w:val="00904BC7"/>
    <w:rsid w:val="00911106"/>
    <w:rsid w:val="00917EF0"/>
    <w:rsid w:val="00920863"/>
    <w:rsid w:val="0092128B"/>
    <w:rsid w:val="009220E0"/>
    <w:rsid w:val="00934BF9"/>
    <w:rsid w:val="00936038"/>
    <w:rsid w:val="009367BF"/>
    <w:rsid w:val="00937445"/>
    <w:rsid w:val="00937921"/>
    <w:rsid w:val="00944EA2"/>
    <w:rsid w:val="009512C3"/>
    <w:rsid w:val="009544D4"/>
    <w:rsid w:val="009613A0"/>
    <w:rsid w:val="00966CF6"/>
    <w:rsid w:val="00972016"/>
    <w:rsid w:val="00972CCD"/>
    <w:rsid w:val="00974869"/>
    <w:rsid w:val="00980269"/>
    <w:rsid w:val="009812DE"/>
    <w:rsid w:val="00985CB4"/>
    <w:rsid w:val="00986A19"/>
    <w:rsid w:val="0099652C"/>
    <w:rsid w:val="009A0071"/>
    <w:rsid w:val="009A6C00"/>
    <w:rsid w:val="009A76E1"/>
    <w:rsid w:val="009B60F8"/>
    <w:rsid w:val="009B7B37"/>
    <w:rsid w:val="009C0491"/>
    <w:rsid w:val="009C23FA"/>
    <w:rsid w:val="009C74A2"/>
    <w:rsid w:val="009C78B1"/>
    <w:rsid w:val="009D1F6F"/>
    <w:rsid w:val="009E4980"/>
    <w:rsid w:val="009E6CE5"/>
    <w:rsid w:val="009F0683"/>
    <w:rsid w:val="009F1C38"/>
    <w:rsid w:val="009F4221"/>
    <w:rsid w:val="009F42C9"/>
    <w:rsid w:val="00A0022C"/>
    <w:rsid w:val="00A00304"/>
    <w:rsid w:val="00A04179"/>
    <w:rsid w:val="00A06176"/>
    <w:rsid w:val="00A145C5"/>
    <w:rsid w:val="00A14BB4"/>
    <w:rsid w:val="00A16191"/>
    <w:rsid w:val="00A26EFD"/>
    <w:rsid w:val="00A40863"/>
    <w:rsid w:val="00A61197"/>
    <w:rsid w:val="00A63588"/>
    <w:rsid w:val="00A81A73"/>
    <w:rsid w:val="00A97009"/>
    <w:rsid w:val="00AA5291"/>
    <w:rsid w:val="00AA74A3"/>
    <w:rsid w:val="00AB0580"/>
    <w:rsid w:val="00AD284F"/>
    <w:rsid w:val="00AD5F87"/>
    <w:rsid w:val="00AD6DF1"/>
    <w:rsid w:val="00AD771E"/>
    <w:rsid w:val="00AE554E"/>
    <w:rsid w:val="00AF3E2D"/>
    <w:rsid w:val="00AF6E9A"/>
    <w:rsid w:val="00AF70F6"/>
    <w:rsid w:val="00B00D85"/>
    <w:rsid w:val="00B02711"/>
    <w:rsid w:val="00B10F2F"/>
    <w:rsid w:val="00B15417"/>
    <w:rsid w:val="00B15811"/>
    <w:rsid w:val="00B214AE"/>
    <w:rsid w:val="00B24B21"/>
    <w:rsid w:val="00B24B5C"/>
    <w:rsid w:val="00B504D2"/>
    <w:rsid w:val="00B50E0C"/>
    <w:rsid w:val="00B52070"/>
    <w:rsid w:val="00B55D2C"/>
    <w:rsid w:val="00B60898"/>
    <w:rsid w:val="00B61FF4"/>
    <w:rsid w:val="00B640DF"/>
    <w:rsid w:val="00B80061"/>
    <w:rsid w:val="00B8523A"/>
    <w:rsid w:val="00B87315"/>
    <w:rsid w:val="00B92A9C"/>
    <w:rsid w:val="00B92CF8"/>
    <w:rsid w:val="00B93CE2"/>
    <w:rsid w:val="00BA6DE7"/>
    <w:rsid w:val="00BB0D33"/>
    <w:rsid w:val="00BB5809"/>
    <w:rsid w:val="00BD4D6C"/>
    <w:rsid w:val="00BD77E7"/>
    <w:rsid w:val="00BE4594"/>
    <w:rsid w:val="00C17BD1"/>
    <w:rsid w:val="00C308C1"/>
    <w:rsid w:val="00C31CB4"/>
    <w:rsid w:val="00C45815"/>
    <w:rsid w:val="00C5287B"/>
    <w:rsid w:val="00C56B4A"/>
    <w:rsid w:val="00C65D92"/>
    <w:rsid w:val="00C8398E"/>
    <w:rsid w:val="00C85147"/>
    <w:rsid w:val="00CA4451"/>
    <w:rsid w:val="00CB148E"/>
    <w:rsid w:val="00CC4EEF"/>
    <w:rsid w:val="00CD0F47"/>
    <w:rsid w:val="00CE0887"/>
    <w:rsid w:val="00CF3D51"/>
    <w:rsid w:val="00CF56DC"/>
    <w:rsid w:val="00D16AD8"/>
    <w:rsid w:val="00D16E52"/>
    <w:rsid w:val="00D16E88"/>
    <w:rsid w:val="00D217E4"/>
    <w:rsid w:val="00D2291D"/>
    <w:rsid w:val="00D22E7A"/>
    <w:rsid w:val="00D27180"/>
    <w:rsid w:val="00D332CE"/>
    <w:rsid w:val="00D4059D"/>
    <w:rsid w:val="00D55100"/>
    <w:rsid w:val="00D62C79"/>
    <w:rsid w:val="00D63317"/>
    <w:rsid w:val="00D657AB"/>
    <w:rsid w:val="00D71536"/>
    <w:rsid w:val="00D77FA8"/>
    <w:rsid w:val="00D84E03"/>
    <w:rsid w:val="00D852DE"/>
    <w:rsid w:val="00D92039"/>
    <w:rsid w:val="00D9446B"/>
    <w:rsid w:val="00D97A55"/>
    <w:rsid w:val="00DA1108"/>
    <w:rsid w:val="00DA7DB7"/>
    <w:rsid w:val="00DB37A6"/>
    <w:rsid w:val="00DB5CD2"/>
    <w:rsid w:val="00DB72A3"/>
    <w:rsid w:val="00DC13F5"/>
    <w:rsid w:val="00DD53F4"/>
    <w:rsid w:val="00DD6F47"/>
    <w:rsid w:val="00DE1F74"/>
    <w:rsid w:val="00DE39F3"/>
    <w:rsid w:val="00DE4AD3"/>
    <w:rsid w:val="00DE7458"/>
    <w:rsid w:val="00DF0FAE"/>
    <w:rsid w:val="00DF1098"/>
    <w:rsid w:val="00DF3D41"/>
    <w:rsid w:val="00DF545D"/>
    <w:rsid w:val="00E05DE3"/>
    <w:rsid w:val="00E13543"/>
    <w:rsid w:val="00E33EE1"/>
    <w:rsid w:val="00E35CD4"/>
    <w:rsid w:val="00E374FD"/>
    <w:rsid w:val="00E41BC2"/>
    <w:rsid w:val="00E46492"/>
    <w:rsid w:val="00E53D94"/>
    <w:rsid w:val="00E54D5E"/>
    <w:rsid w:val="00E61844"/>
    <w:rsid w:val="00E669F7"/>
    <w:rsid w:val="00E90B44"/>
    <w:rsid w:val="00E90FE5"/>
    <w:rsid w:val="00E93910"/>
    <w:rsid w:val="00E94313"/>
    <w:rsid w:val="00E956BA"/>
    <w:rsid w:val="00EA25CE"/>
    <w:rsid w:val="00EB3CE2"/>
    <w:rsid w:val="00EB73F3"/>
    <w:rsid w:val="00EC4521"/>
    <w:rsid w:val="00ED5C7E"/>
    <w:rsid w:val="00ED722E"/>
    <w:rsid w:val="00EE0B4D"/>
    <w:rsid w:val="00EE1531"/>
    <w:rsid w:val="00EE2795"/>
    <w:rsid w:val="00EE4B6A"/>
    <w:rsid w:val="00EE52DA"/>
    <w:rsid w:val="00EE711D"/>
    <w:rsid w:val="00EF0633"/>
    <w:rsid w:val="00EF3013"/>
    <w:rsid w:val="00EF5162"/>
    <w:rsid w:val="00F04E17"/>
    <w:rsid w:val="00F04E77"/>
    <w:rsid w:val="00F070D2"/>
    <w:rsid w:val="00F24155"/>
    <w:rsid w:val="00F25D13"/>
    <w:rsid w:val="00F744EE"/>
    <w:rsid w:val="00F76771"/>
    <w:rsid w:val="00F92462"/>
    <w:rsid w:val="00F968A8"/>
    <w:rsid w:val="00FB104B"/>
    <w:rsid w:val="00FB7495"/>
    <w:rsid w:val="00FC79D0"/>
    <w:rsid w:val="00FD11BE"/>
    <w:rsid w:val="00FE2E89"/>
    <w:rsid w:val="00FF04A9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3049"/>
  <w15:chartTrackingRefBased/>
  <w15:docId w15:val="{A5BF89B7-251D-4ABF-B186-AE82E755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6D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E6D6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11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E6D6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8E6D61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rsid w:val="008E6D61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B33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E6B3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4B6A"/>
    <w:pPr>
      <w:ind w:left="720"/>
      <w:contextualSpacing/>
    </w:pPr>
  </w:style>
  <w:style w:type="character" w:styleId="Hipercze">
    <w:name w:val="Hyperlink"/>
    <w:uiPriority w:val="99"/>
    <w:unhideWhenUsed/>
    <w:rsid w:val="00414876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BF6"/>
    <w:pPr>
      <w:widowControl/>
      <w:autoSpaceDE/>
      <w:autoSpaceDN/>
      <w:adjustRightInd/>
      <w:spacing w:after="200"/>
    </w:pPr>
    <w:rPr>
      <w:rFonts w:ascii="Calibri" w:eastAsia="Calibri" w:hAnsi="Calibri" w:cs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BF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BF6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BF6"/>
    <w:rPr>
      <w:rFonts w:ascii="Arial" w:eastAsia="Times New Roman" w:hAnsi="Arial" w:cs="Arial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5D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11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986A1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51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052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75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lemanska-majdzik@pc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lgorzata.okreglicka@p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oman.garbiec@p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1023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7149</CharactersWithSpaces>
  <SharedDoc>false</SharedDoc>
  <HLinks>
    <vt:vector size="12" baseType="variant">
      <vt:variant>
        <vt:i4>3866688</vt:i4>
      </vt:variant>
      <vt:variant>
        <vt:i4>3</vt:i4>
      </vt:variant>
      <vt:variant>
        <vt:i4>0</vt:i4>
      </vt:variant>
      <vt:variant>
        <vt:i4>5</vt:i4>
      </vt:variant>
      <vt:variant>
        <vt:lpwstr>mailto:anna.lemanska-majdzik@wz.pcz.pl</vt:lpwstr>
      </vt:variant>
      <vt:variant>
        <vt:lpwstr/>
      </vt:variant>
      <vt:variant>
        <vt:i4>3407878</vt:i4>
      </vt:variant>
      <vt:variant>
        <vt:i4>0</vt:i4>
      </vt:variant>
      <vt:variant>
        <vt:i4>0</vt:i4>
      </vt:variant>
      <vt:variant>
        <vt:i4>5</vt:i4>
      </vt:variant>
      <vt:variant>
        <vt:lpwstr>mailto:malgorzata.okreglicka@wz.pcz.pl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User</cp:lastModifiedBy>
  <cp:revision>16</cp:revision>
  <cp:lastPrinted>2021-12-21T16:02:00Z</cp:lastPrinted>
  <dcterms:created xsi:type="dcterms:W3CDTF">2023-01-12T15:35:00Z</dcterms:created>
  <dcterms:modified xsi:type="dcterms:W3CDTF">2023-02-14T20:57:00Z</dcterms:modified>
</cp:coreProperties>
</file>